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B19" w:rsidRDefault="00DD5B19">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w:t>
      </w:r>
      <w:r w:rsidRPr="00E27550">
        <w:rPr>
          <w:rFonts w:ascii="Century" w:eastAsia="ＭＳ 明朝" w:hAnsi="ＭＳ 明朝" w:cs="ＭＳ 明朝" w:hint="eastAsia"/>
          <w:color w:val="000000"/>
          <w:kern w:val="0"/>
          <w:szCs w:val="21"/>
        </w:rPr>
        <w:t>深川市教育委員会</w:t>
      </w:r>
      <w:r w:rsidRPr="00E80B63">
        <w:rPr>
          <w:rFonts w:ascii="Century" w:eastAsia="ＭＳ 明朝" w:hAnsi="ＭＳ 明朝" w:cs="ＭＳ 明朝" w:hint="eastAsia"/>
          <w:color w:val="000000"/>
          <w:kern w:val="0"/>
          <w:szCs w:val="21"/>
        </w:rPr>
        <w:t>教育長交際費支出基準</w:t>
      </w:r>
    </w:p>
    <w:p w:rsidR="00DD5B19" w:rsidRDefault="0010174E">
      <w:pPr>
        <w:autoSpaceDE w:val="0"/>
        <w:autoSpaceDN w:val="0"/>
        <w:adjustRightInd w:val="0"/>
        <w:spacing w:line="420" w:lineRule="atLeast"/>
        <w:jc w:val="right"/>
        <w:rPr>
          <w:rFonts w:ascii="Century" w:eastAsia="ＭＳ 明朝" w:hAnsi="ＭＳ 明朝" w:cs="ＭＳ 明朝"/>
          <w:color w:val="000000"/>
          <w:kern w:val="0"/>
          <w:szCs w:val="21"/>
        </w:rPr>
      </w:pPr>
      <w:r w:rsidRPr="0010174E">
        <w:rPr>
          <w:rFonts w:ascii="Century" w:eastAsia="ＭＳ 明朝" w:hAnsi="ＭＳ 明朝" w:cs="ＭＳ 明朝" w:hint="eastAsia"/>
          <w:color w:val="000000"/>
          <w:kern w:val="0"/>
          <w:szCs w:val="21"/>
        </w:rPr>
        <w:t>平成</w:t>
      </w:r>
      <w:r w:rsidRPr="0010174E">
        <w:rPr>
          <w:rFonts w:ascii="Century" w:eastAsia="ＭＳ 明朝" w:hAnsi="ＭＳ 明朝" w:cs="ＭＳ 明朝" w:hint="eastAsia"/>
          <w:color w:val="000000"/>
          <w:kern w:val="0"/>
          <w:szCs w:val="21"/>
        </w:rPr>
        <w:t>22</w:t>
      </w:r>
      <w:r w:rsidRPr="0010174E">
        <w:rPr>
          <w:rFonts w:ascii="Century" w:eastAsia="ＭＳ 明朝" w:hAnsi="ＭＳ 明朝" w:cs="ＭＳ 明朝" w:hint="eastAsia"/>
          <w:color w:val="000000"/>
          <w:kern w:val="0"/>
          <w:szCs w:val="21"/>
        </w:rPr>
        <w:t>年</w:t>
      </w:r>
      <w:r w:rsidRPr="0010174E">
        <w:rPr>
          <w:rFonts w:ascii="Century" w:eastAsia="ＭＳ 明朝" w:hAnsi="ＭＳ 明朝" w:cs="ＭＳ 明朝" w:hint="eastAsia"/>
          <w:color w:val="000000"/>
          <w:kern w:val="0"/>
          <w:szCs w:val="21"/>
        </w:rPr>
        <w:t>1</w:t>
      </w:r>
      <w:r w:rsidRPr="0010174E">
        <w:rPr>
          <w:rFonts w:ascii="Century" w:eastAsia="ＭＳ 明朝" w:hAnsi="ＭＳ 明朝" w:cs="ＭＳ 明朝" w:hint="eastAsia"/>
          <w:color w:val="000000"/>
          <w:kern w:val="0"/>
          <w:szCs w:val="21"/>
        </w:rPr>
        <w:t>月</w:t>
      </w:r>
      <w:r w:rsidRPr="0010174E">
        <w:rPr>
          <w:rFonts w:ascii="Century" w:eastAsia="ＭＳ 明朝" w:hAnsi="ＭＳ 明朝" w:cs="ＭＳ 明朝" w:hint="eastAsia"/>
          <w:color w:val="000000"/>
          <w:kern w:val="0"/>
          <w:szCs w:val="21"/>
        </w:rPr>
        <w:t>25</w:t>
      </w:r>
      <w:r w:rsidRPr="0010174E">
        <w:rPr>
          <w:rFonts w:ascii="Century" w:eastAsia="ＭＳ 明朝" w:hAnsi="ＭＳ 明朝" w:cs="ＭＳ 明朝" w:hint="eastAsia"/>
          <w:color w:val="000000"/>
          <w:kern w:val="0"/>
          <w:szCs w:val="21"/>
        </w:rPr>
        <w:t>日</w:t>
      </w:r>
    </w:p>
    <w:p w:rsidR="00DD5B19" w:rsidRDefault="00DD5B19">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教育委員会訓令第</w:t>
      </w:r>
      <w:r w:rsidR="0010174E">
        <w:rPr>
          <w:rFonts w:ascii="Century" w:eastAsia="ＭＳ 明朝" w:hAnsi="ＭＳ 明朝" w:cs="ＭＳ 明朝" w:hint="eastAsia"/>
          <w:color w:val="000000"/>
          <w:kern w:val="0"/>
          <w:szCs w:val="21"/>
        </w:rPr>
        <w:t>1</w:t>
      </w:r>
      <w:r>
        <w:rPr>
          <w:rFonts w:ascii="Century" w:eastAsia="ＭＳ 明朝" w:hAnsi="ＭＳ 明朝" w:cs="ＭＳ 明朝" w:hint="eastAsia"/>
          <w:color w:val="000000"/>
          <w:kern w:val="0"/>
          <w:szCs w:val="21"/>
        </w:rPr>
        <w:t>号</w:t>
      </w:r>
    </w:p>
    <w:p w:rsidR="00DD5B19" w:rsidRDefault="0010174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 xml:space="preserve"> </w:t>
      </w:r>
      <w:r w:rsidR="00DD5B19">
        <w:rPr>
          <w:rFonts w:ascii="Century" w:eastAsia="ＭＳ 明朝" w:hAnsi="ＭＳ 明朝" w:cs="ＭＳ 明朝"/>
          <w:color w:val="000000"/>
          <w:kern w:val="0"/>
          <w:szCs w:val="21"/>
        </w:rPr>
        <w:t>(</w:t>
      </w:r>
      <w:r w:rsidR="00DD5B19">
        <w:rPr>
          <w:rFonts w:ascii="Century" w:eastAsia="ＭＳ 明朝" w:hAnsi="ＭＳ 明朝" w:cs="ＭＳ 明朝" w:hint="eastAsia"/>
          <w:color w:val="000000"/>
          <w:kern w:val="0"/>
          <w:szCs w:val="21"/>
        </w:rPr>
        <w:t>趣旨</w:t>
      </w:r>
      <w:r w:rsidR="00DD5B19">
        <w:rPr>
          <w:rFonts w:ascii="Century" w:eastAsia="ＭＳ 明朝" w:hAnsi="ＭＳ 明朝" w:cs="ＭＳ 明朝"/>
          <w:color w:val="000000"/>
          <w:kern w:val="0"/>
          <w:szCs w:val="21"/>
        </w:rPr>
        <w:t>)</w:t>
      </w:r>
    </w:p>
    <w:p w:rsidR="00DD5B19" w:rsidRPr="00E80B63" w:rsidRDefault="00DD5B1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E80B63">
        <w:rPr>
          <w:rFonts w:ascii="Century" w:eastAsia="ＭＳ 明朝" w:hAnsi="ＭＳ 明朝" w:cs="ＭＳ 明朝" w:hint="eastAsia"/>
          <w:color w:val="000000"/>
          <w:kern w:val="0"/>
          <w:szCs w:val="21"/>
        </w:rPr>
        <w:t>第</w:t>
      </w:r>
      <w:r w:rsidRPr="00E80B63">
        <w:rPr>
          <w:rFonts w:ascii="Century" w:eastAsia="ＭＳ 明朝" w:hAnsi="ＭＳ 明朝" w:cs="ＭＳ 明朝"/>
          <w:color w:val="000000"/>
          <w:kern w:val="0"/>
          <w:szCs w:val="21"/>
        </w:rPr>
        <w:t>1</w:t>
      </w:r>
      <w:r w:rsidRPr="00E80B63">
        <w:rPr>
          <w:rFonts w:ascii="Century" w:eastAsia="ＭＳ 明朝" w:hAnsi="ＭＳ 明朝" w:cs="ＭＳ 明朝" w:hint="eastAsia"/>
          <w:color w:val="000000"/>
          <w:kern w:val="0"/>
          <w:szCs w:val="21"/>
        </w:rPr>
        <w:t>条　この基準は、</w:t>
      </w:r>
      <w:r w:rsidR="00E27550" w:rsidRPr="00E80B63">
        <w:rPr>
          <w:rFonts w:ascii="Century" w:eastAsia="ＭＳ 明朝" w:hAnsi="ＭＳ 明朝" w:cs="ＭＳ 明朝" w:hint="eastAsia"/>
          <w:color w:val="000000"/>
          <w:kern w:val="0"/>
          <w:szCs w:val="21"/>
        </w:rPr>
        <w:t>教育長</w:t>
      </w:r>
      <w:r w:rsidRPr="00E80B63">
        <w:rPr>
          <w:rFonts w:ascii="Century" w:eastAsia="ＭＳ 明朝" w:hAnsi="ＭＳ 明朝" w:cs="ＭＳ 明朝" w:hint="eastAsia"/>
          <w:color w:val="000000"/>
          <w:kern w:val="0"/>
          <w:szCs w:val="21"/>
        </w:rPr>
        <w:t>交際費が教育行政執行のために外部との交際上必要な公の経費であることにかんがみ、その支出に関し一層の透明化を図るため、必要な事項を定めるものとする。</w:t>
      </w:r>
    </w:p>
    <w:p w:rsidR="00DD5B19" w:rsidRPr="00E80B63" w:rsidRDefault="00DD5B19">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E80B63">
        <w:rPr>
          <w:rFonts w:ascii="Century" w:eastAsia="ＭＳ 明朝" w:hAnsi="ＭＳ 明朝" w:cs="ＭＳ 明朝"/>
          <w:color w:val="000000"/>
          <w:kern w:val="0"/>
          <w:szCs w:val="21"/>
        </w:rPr>
        <w:t>(</w:t>
      </w:r>
      <w:r w:rsidRPr="00E80B63">
        <w:rPr>
          <w:rFonts w:ascii="Century" w:eastAsia="ＭＳ 明朝" w:hAnsi="ＭＳ 明朝" w:cs="ＭＳ 明朝" w:hint="eastAsia"/>
          <w:color w:val="000000"/>
          <w:kern w:val="0"/>
          <w:szCs w:val="21"/>
        </w:rPr>
        <w:t>種別、支出範囲等</w:t>
      </w:r>
      <w:r w:rsidRPr="00E80B63">
        <w:rPr>
          <w:rFonts w:ascii="Century" w:eastAsia="ＭＳ 明朝" w:hAnsi="ＭＳ 明朝" w:cs="ＭＳ 明朝"/>
          <w:color w:val="000000"/>
          <w:kern w:val="0"/>
          <w:szCs w:val="21"/>
        </w:rPr>
        <w:t>)</w:t>
      </w:r>
    </w:p>
    <w:p w:rsidR="00DD5B19" w:rsidRPr="00E80B63" w:rsidRDefault="00DD5B1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E80B63">
        <w:rPr>
          <w:rFonts w:ascii="Century" w:eastAsia="ＭＳ 明朝" w:hAnsi="ＭＳ 明朝" w:cs="ＭＳ 明朝" w:hint="eastAsia"/>
          <w:color w:val="000000"/>
          <w:kern w:val="0"/>
          <w:szCs w:val="21"/>
        </w:rPr>
        <w:t>第</w:t>
      </w:r>
      <w:r w:rsidRPr="00E80B63">
        <w:rPr>
          <w:rFonts w:ascii="Century" w:eastAsia="ＭＳ 明朝" w:hAnsi="ＭＳ 明朝" w:cs="ＭＳ 明朝"/>
          <w:color w:val="000000"/>
          <w:kern w:val="0"/>
          <w:szCs w:val="21"/>
        </w:rPr>
        <w:t>2</w:t>
      </w:r>
      <w:r w:rsidRPr="00E80B63">
        <w:rPr>
          <w:rFonts w:ascii="Century" w:eastAsia="ＭＳ 明朝" w:hAnsi="ＭＳ 明朝" w:cs="ＭＳ 明朝" w:hint="eastAsia"/>
          <w:color w:val="000000"/>
          <w:kern w:val="0"/>
          <w:szCs w:val="21"/>
        </w:rPr>
        <w:t xml:space="preserve">条　</w:t>
      </w:r>
      <w:r w:rsidR="00E27550" w:rsidRPr="00E80B63">
        <w:rPr>
          <w:rFonts w:ascii="Century" w:eastAsia="ＭＳ 明朝" w:hAnsi="ＭＳ 明朝" w:cs="ＭＳ 明朝" w:hint="eastAsia"/>
          <w:color w:val="000000"/>
          <w:kern w:val="0"/>
          <w:szCs w:val="21"/>
        </w:rPr>
        <w:t>教育長</w:t>
      </w:r>
      <w:r w:rsidRPr="00E80B63">
        <w:rPr>
          <w:rFonts w:ascii="Century" w:eastAsia="ＭＳ 明朝" w:hAnsi="ＭＳ 明朝" w:cs="ＭＳ 明朝" w:hint="eastAsia"/>
          <w:color w:val="000000"/>
          <w:kern w:val="0"/>
          <w:szCs w:val="21"/>
        </w:rPr>
        <w:t>交際費は、教育行政の進展に結びつくことが期待できる場合において、社会通念上妥当と認められる範囲内で、次に掲げる支出区分に基づき、必要最小限度の額を支出するものとする。</w:t>
      </w:r>
    </w:p>
    <w:tbl>
      <w:tblPr>
        <w:tblW w:w="0" w:type="auto"/>
        <w:tblInd w:w="5" w:type="dxa"/>
        <w:tblLayout w:type="fixed"/>
        <w:tblCellMar>
          <w:left w:w="0" w:type="dxa"/>
          <w:right w:w="0" w:type="dxa"/>
        </w:tblCellMar>
        <w:tblLook w:val="0000" w:firstRow="0" w:lastRow="0" w:firstColumn="0" w:lastColumn="0" w:noHBand="0" w:noVBand="0"/>
      </w:tblPr>
      <w:tblGrid>
        <w:gridCol w:w="1615"/>
        <w:gridCol w:w="6888"/>
      </w:tblGrid>
      <w:tr w:rsidR="00DD5B19" w:rsidRPr="00E80B63">
        <w:tblPrEx>
          <w:tblCellMar>
            <w:top w:w="0" w:type="dxa"/>
            <w:left w:w="0" w:type="dxa"/>
            <w:bottom w:w="0" w:type="dxa"/>
            <w:right w:w="0" w:type="dxa"/>
          </w:tblCellMar>
        </w:tblPrEx>
        <w:tc>
          <w:tcPr>
            <w:tcW w:w="1615" w:type="dxa"/>
            <w:tcBorders>
              <w:top w:val="single" w:sz="4" w:space="0" w:color="000000"/>
              <w:left w:val="single" w:sz="4" w:space="0" w:color="000000"/>
              <w:bottom w:val="single" w:sz="4" w:space="0" w:color="000000"/>
              <w:right w:val="single" w:sz="4" w:space="0" w:color="000000"/>
            </w:tcBorders>
          </w:tcPr>
          <w:p w:rsidR="00DD5B19" w:rsidRPr="00E80B63" w:rsidRDefault="00DD5B19">
            <w:pPr>
              <w:autoSpaceDE w:val="0"/>
              <w:autoSpaceDN w:val="0"/>
              <w:adjustRightInd w:val="0"/>
              <w:spacing w:line="420" w:lineRule="atLeast"/>
              <w:jc w:val="center"/>
              <w:rPr>
                <w:rFonts w:ascii="Century" w:eastAsia="ＭＳ 明朝" w:hAnsi="ＭＳ 明朝" w:cs="ＭＳ 明朝"/>
                <w:color w:val="000000"/>
                <w:kern w:val="0"/>
                <w:szCs w:val="21"/>
              </w:rPr>
            </w:pPr>
            <w:r w:rsidRPr="00E80B63">
              <w:rPr>
                <w:rFonts w:ascii="Century" w:eastAsia="ＭＳ 明朝" w:hAnsi="ＭＳ 明朝" w:cs="ＭＳ 明朝" w:hint="eastAsia"/>
                <w:color w:val="000000"/>
                <w:kern w:val="0"/>
                <w:szCs w:val="21"/>
              </w:rPr>
              <w:t>区分</w:t>
            </w:r>
          </w:p>
        </w:tc>
        <w:tc>
          <w:tcPr>
            <w:tcW w:w="6888" w:type="dxa"/>
            <w:tcBorders>
              <w:top w:val="single" w:sz="4" w:space="0" w:color="000000"/>
              <w:left w:val="nil"/>
              <w:bottom w:val="single" w:sz="4" w:space="0" w:color="000000"/>
              <w:right w:val="single" w:sz="4" w:space="0" w:color="000000"/>
            </w:tcBorders>
          </w:tcPr>
          <w:p w:rsidR="00DD5B19" w:rsidRPr="00E80B63" w:rsidRDefault="00DD5B19">
            <w:pPr>
              <w:autoSpaceDE w:val="0"/>
              <w:autoSpaceDN w:val="0"/>
              <w:adjustRightInd w:val="0"/>
              <w:spacing w:line="420" w:lineRule="atLeast"/>
              <w:jc w:val="center"/>
              <w:rPr>
                <w:rFonts w:ascii="Century" w:eastAsia="ＭＳ 明朝" w:hAnsi="ＭＳ 明朝" w:cs="ＭＳ 明朝"/>
                <w:color w:val="000000"/>
                <w:kern w:val="0"/>
                <w:szCs w:val="21"/>
              </w:rPr>
            </w:pPr>
            <w:r w:rsidRPr="00E80B63">
              <w:rPr>
                <w:rFonts w:ascii="Century" w:eastAsia="ＭＳ 明朝" w:hAnsi="ＭＳ 明朝" w:cs="ＭＳ 明朝" w:hint="eastAsia"/>
                <w:color w:val="000000"/>
                <w:kern w:val="0"/>
                <w:szCs w:val="21"/>
              </w:rPr>
              <w:t>内容</w:t>
            </w:r>
          </w:p>
        </w:tc>
      </w:tr>
      <w:tr w:rsidR="00DD5B19" w:rsidRPr="00E80B63">
        <w:tblPrEx>
          <w:tblCellMar>
            <w:top w:w="0" w:type="dxa"/>
            <w:left w:w="0" w:type="dxa"/>
            <w:bottom w:w="0" w:type="dxa"/>
            <w:right w:w="0" w:type="dxa"/>
          </w:tblCellMar>
        </w:tblPrEx>
        <w:tc>
          <w:tcPr>
            <w:tcW w:w="1615" w:type="dxa"/>
            <w:tcBorders>
              <w:top w:val="nil"/>
              <w:left w:val="single" w:sz="4" w:space="0" w:color="000000"/>
              <w:bottom w:val="single" w:sz="4" w:space="0" w:color="000000"/>
              <w:right w:val="single" w:sz="4" w:space="0" w:color="000000"/>
            </w:tcBorders>
          </w:tcPr>
          <w:p w:rsidR="00DD5B19" w:rsidRPr="00E80B63" w:rsidRDefault="00DD5B19">
            <w:pPr>
              <w:autoSpaceDE w:val="0"/>
              <w:autoSpaceDN w:val="0"/>
              <w:adjustRightInd w:val="0"/>
              <w:spacing w:line="420" w:lineRule="atLeast"/>
              <w:jc w:val="left"/>
              <w:rPr>
                <w:rFonts w:ascii="Century" w:eastAsia="ＭＳ 明朝" w:hAnsi="ＭＳ 明朝" w:cs="ＭＳ 明朝"/>
                <w:color w:val="000000"/>
                <w:kern w:val="0"/>
                <w:szCs w:val="21"/>
              </w:rPr>
            </w:pPr>
            <w:r w:rsidRPr="00E80B63">
              <w:rPr>
                <w:rFonts w:ascii="Century" w:eastAsia="ＭＳ 明朝" w:hAnsi="ＭＳ 明朝" w:cs="ＭＳ 明朝" w:hint="eastAsia"/>
                <w:color w:val="000000"/>
                <w:kern w:val="0"/>
                <w:szCs w:val="21"/>
              </w:rPr>
              <w:t>祝儀等</w:t>
            </w:r>
          </w:p>
        </w:tc>
        <w:tc>
          <w:tcPr>
            <w:tcW w:w="6888" w:type="dxa"/>
            <w:tcBorders>
              <w:top w:val="nil"/>
              <w:left w:val="nil"/>
              <w:bottom w:val="single" w:sz="4" w:space="0" w:color="000000"/>
              <w:right w:val="single" w:sz="4" w:space="0" w:color="000000"/>
            </w:tcBorders>
          </w:tcPr>
          <w:p w:rsidR="00DD5B19" w:rsidRPr="00E80B63" w:rsidRDefault="00DD5B19">
            <w:pPr>
              <w:autoSpaceDE w:val="0"/>
              <w:autoSpaceDN w:val="0"/>
              <w:adjustRightInd w:val="0"/>
              <w:spacing w:line="420" w:lineRule="atLeast"/>
              <w:jc w:val="left"/>
              <w:rPr>
                <w:rFonts w:ascii="Century" w:eastAsia="ＭＳ 明朝" w:hAnsi="ＭＳ 明朝" w:cs="ＭＳ 明朝"/>
                <w:color w:val="000000"/>
                <w:kern w:val="0"/>
                <w:szCs w:val="21"/>
              </w:rPr>
            </w:pPr>
            <w:r w:rsidRPr="00E80B63">
              <w:rPr>
                <w:rFonts w:ascii="Century" w:eastAsia="ＭＳ 明朝" w:hAnsi="ＭＳ 明朝" w:cs="ＭＳ 明朝" w:hint="eastAsia"/>
                <w:color w:val="000000"/>
                <w:kern w:val="0"/>
                <w:szCs w:val="21"/>
              </w:rPr>
              <w:t>式典、祝賀会、会議、行事等における祝金、祝花、祝酒、会費等への支出</w:t>
            </w:r>
          </w:p>
        </w:tc>
      </w:tr>
      <w:tr w:rsidR="00DD5B19" w:rsidRPr="00E80B63">
        <w:tblPrEx>
          <w:tblCellMar>
            <w:top w:w="0" w:type="dxa"/>
            <w:left w:w="0" w:type="dxa"/>
            <w:bottom w:w="0" w:type="dxa"/>
            <w:right w:w="0" w:type="dxa"/>
          </w:tblCellMar>
        </w:tblPrEx>
        <w:tc>
          <w:tcPr>
            <w:tcW w:w="1615" w:type="dxa"/>
            <w:tcBorders>
              <w:top w:val="nil"/>
              <w:left w:val="single" w:sz="4" w:space="0" w:color="000000"/>
              <w:bottom w:val="single" w:sz="4" w:space="0" w:color="000000"/>
              <w:right w:val="single" w:sz="4" w:space="0" w:color="000000"/>
            </w:tcBorders>
          </w:tcPr>
          <w:p w:rsidR="00DD5B19" w:rsidRPr="00E80B63" w:rsidRDefault="00DD5B19">
            <w:pPr>
              <w:autoSpaceDE w:val="0"/>
              <w:autoSpaceDN w:val="0"/>
              <w:adjustRightInd w:val="0"/>
              <w:spacing w:line="420" w:lineRule="atLeast"/>
              <w:jc w:val="left"/>
              <w:rPr>
                <w:rFonts w:ascii="Century" w:eastAsia="ＭＳ 明朝" w:hAnsi="ＭＳ 明朝" w:cs="ＭＳ 明朝"/>
                <w:color w:val="000000"/>
                <w:kern w:val="0"/>
                <w:szCs w:val="21"/>
              </w:rPr>
            </w:pPr>
            <w:r w:rsidRPr="00E80B63">
              <w:rPr>
                <w:rFonts w:ascii="Century" w:eastAsia="ＭＳ 明朝" w:hAnsi="ＭＳ 明朝" w:cs="ＭＳ 明朝" w:hint="eastAsia"/>
                <w:color w:val="000000"/>
                <w:kern w:val="0"/>
                <w:szCs w:val="21"/>
              </w:rPr>
              <w:t>行政推進費</w:t>
            </w:r>
          </w:p>
        </w:tc>
        <w:tc>
          <w:tcPr>
            <w:tcW w:w="6888" w:type="dxa"/>
            <w:tcBorders>
              <w:top w:val="nil"/>
              <w:left w:val="nil"/>
              <w:bottom w:val="single" w:sz="4" w:space="0" w:color="000000"/>
              <w:right w:val="single" w:sz="4" w:space="0" w:color="000000"/>
            </w:tcBorders>
          </w:tcPr>
          <w:p w:rsidR="00DD5B19" w:rsidRPr="00E80B63" w:rsidRDefault="00DD5B19">
            <w:pPr>
              <w:autoSpaceDE w:val="0"/>
              <w:autoSpaceDN w:val="0"/>
              <w:adjustRightInd w:val="0"/>
              <w:spacing w:line="420" w:lineRule="atLeast"/>
              <w:jc w:val="left"/>
              <w:rPr>
                <w:rFonts w:ascii="Century" w:eastAsia="ＭＳ 明朝" w:hAnsi="ＭＳ 明朝" w:cs="ＭＳ 明朝"/>
                <w:color w:val="000000"/>
                <w:kern w:val="0"/>
                <w:szCs w:val="21"/>
              </w:rPr>
            </w:pPr>
            <w:r w:rsidRPr="00E80B63">
              <w:rPr>
                <w:rFonts w:ascii="Century" w:eastAsia="ＭＳ 明朝" w:hAnsi="ＭＳ 明朝" w:cs="ＭＳ 明朝" w:hint="eastAsia"/>
                <w:color w:val="000000"/>
                <w:kern w:val="0"/>
                <w:szCs w:val="21"/>
              </w:rPr>
              <w:t>意見交換、情報交換等のための懇談などの会食代、来客への土産代、記念品代、贈答品代等への支出</w:t>
            </w:r>
          </w:p>
        </w:tc>
      </w:tr>
      <w:tr w:rsidR="00DD5B19" w:rsidRPr="00E80B63">
        <w:tblPrEx>
          <w:tblCellMar>
            <w:top w:w="0" w:type="dxa"/>
            <w:left w:w="0" w:type="dxa"/>
            <w:bottom w:w="0" w:type="dxa"/>
            <w:right w:w="0" w:type="dxa"/>
          </w:tblCellMar>
        </w:tblPrEx>
        <w:tc>
          <w:tcPr>
            <w:tcW w:w="1615" w:type="dxa"/>
            <w:tcBorders>
              <w:top w:val="nil"/>
              <w:left w:val="single" w:sz="4" w:space="0" w:color="000000"/>
              <w:bottom w:val="single" w:sz="4" w:space="0" w:color="000000"/>
              <w:right w:val="single" w:sz="4" w:space="0" w:color="000000"/>
            </w:tcBorders>
          </w:tcPr>
          <w:p w:rsidR="00DD5B19" w:rsidRPr="00E80B63" w:rsidRDefault="00DD5B19">
            <w:pPr>
              <w:autoSpaceDE w:val="0"/>
              <w:autoSpaceDN w:val="0"/>
              <w:adjustRightInd w:val="0"/>
              <w:spacing w:line="420" w:lineRule="atLeast"/>
              <w:jc w:val="left"/>
              <w:rPr>
                <w:rFonts w:ascii="Century" w:eastAsia="ＭＳ 明朝" w:hAnsi="ＭＳ 明朝" w:cs="ＭＳ 明朝"/>
                <w:color w:val="000000"/>
                <w:kern w:val="0"/>
                <w:szCs w:val="21"/>
              </w:rPr>
            </w:pPr>
            <w:r w:rsidRPr="00E80B63">
              <w:rPr>
                <w:rFonts w:ascii="Century" w:eastAsia="ＭＳ 明朝" w:hAnsi="ＭＳ 明朝" w:cs="ＭＳ 明朝" w:hint="eastAsia"/>
                <w:color w:val="000000"/>
                <w:kern w:val="0"/>
                <w:szCs w:val="21"/>
              </w:rPr>
              <w:t>弔慰金等</w:t>
            </w:r>
          </w:p>
        </w:tc>
        <w:tc>
          <w:tcPr>
            <w:tcW w:w="6888" w:type="dxa"/>
            <w:tcBorders>
              <w:top w:val="nil"/>
              <w:left w:val="nil"/>
              <w:bottom w:val="single" w:sz="4" w:space="0" w:color="000000"/>
              <w:right w:val="single" w:sz="4" w:space="0" w:color="000000"/>
            </w:tcBorders>
          </w:tcPr>
          <w:p w:rsidR="00DD5B19" w:rsidRPr="00E80B63" w:rsidRDefault="00DD5B19">
            <w:pPr>
              <w:autoSpaceDE w:val="0"/>
              <w:autoSpaceDN w:val="0"/>
              <w:adjustRightInd w:val="0"/>
              <w:spacing w:line="420" w:lineRule="atLeast"/>
              <w:jc w:val="left"/>
              <w:rPr>
                <w:rFonts w:ascii="Century" w:eastAsia="ＭＳ 明朝" w:hAnsi="ＭＳ 明朝" w:cs="ＭＳ 明朝"/>
                <w:color w:val="000000"/>
                <w:kern w:val="0"/>
                <w:szCs w:val="21"/>
              </w:rPr>
            </w:pPr>
            <w:r w:rsidRPr="00E80B63">
              <w:rPr>
                <w:rFonts w:ascii="Century" w:eastAsia="ＭＳ 明朝" w:hAnsi="ＭＳ 明朝" w:cs="ＭＳ 明朝" w:hint="eastAsia"/>
                <w:color w:val="000000"/>
                <w:kern w:val="0"/>
                <w:szCs w:val="21"/>
              </w:rPr>
              <w:t>葬儀における香典、供花等への支出</w:t>
            </w:r>
          </w:p>
        </w:tc>
      </w:tr>
      <w:tr w:rsidR="00DD5B19" w:rsidRPr="00E80B63">
        <w:tblPrEx>
          <w:tblCellMar>
            <w:top w:w="0" w:type="dxa"/>
            <w:left w:w="0" w:type="dxa"/>
            <w:bottom w:w="0" w:type="dxa"/>
            <w:right w:w="0" w:type="dxa"/>
          </w:tblCellMar>
        </w:tblPrEx>
        <w:tc>
          <w:tcPr>
            <w:tcW w:w="1615" w:type="dxa"/>
            <w:tcBorders>
              <w:top w:val="nil"/>
              <w:left w:val="single" w:sz="4" w:space="0" w:color="000000"/>
              <w:bottom w:val="single" w:sz="4" w:space="0" w:color="000000"/>
              <w:right w:val="single" w:sz="4" w:space="0" w:color="000000"/>
            </w:tcBorders>
          </w:tcPr>
          <w:p w:rsidR="00DD5B19" w:rsidRPr="00E80B63" w:rsidRDefault="00DD5B19">
            <w:pPr>
              <w:autoSpaceDE w:val="0"/>
              <w:autoSpaceDN w:val="0"/>
              <w:adjustRightInd w:val="0"/>
              <w:spacing w:line="420" w:lineRule="atLeast"/>
              <w:jc w:val="left"/>
              <w:rPr>
                <w:rFonts w:ascii="Century" w:eastAsia="ＭＳ 明朝" w:hAnsi="ＭＳ 明朝" w:cs="ＭＳ 明朝"/>
                <w:color w:val="000000"/>
                <w:kern w:val="0"/>
                <w:szCs w:val="21"/>
              </w:rPr>
            </w:pPr>
            <w:r w:rsidRPr="00E80B63">
              <w:rPr>
                <w:rFonts w:ascii="Century" w:eastAsia="ＭＳ 明朝" w:hAnsi="ＭＳ 明朝" w:cs="ＭＳ 明朝" w:hint="eastAsia"/>
                <w:color w:val="000000"/>
                <w:kern w:val="0"/>
                <w:szCs w:val="21"/>
              </w:rPr>
              <w:t>渉外費</w:t>
            </w:r>
          </w:p>
        </w:tc>
        <w:tc>
          <w:tcPr>
            <w:tcW w:w="6888" w:type="dxa"/>
            <w:tcBorders>
              <w:top w:val="nil"/>
              <w:left w:val="nil"/>
              <w:bottom w:val="single" w:sz="4" w:space="0" w:color="000000"/>
              <w:right w:val="single" w:sz="4" w:space="0" w:color="000000"/>
            </w:tcBorders>
          </w:tcPr>
          <w:p w:rsidR="00DD5B19" w:rsidRPr="00E80B63" w:rsidRDefault="00DD5B19">
            <w:pPr>
              <w:autoSpaceDE w:val="0"/>
              <w:autoSpaceDN w:val="0"/>
              <w:adjustRightInd w:val="0"/>
              <w:spacing w:line="420" w:lineRule="atLeast"/>
              <w:jc w:val="left"/>
              <w:rPr>
                <w:rFonts w:ascii="Century" w:eastAsia="ＭＳ 明朝" w:hAnsi="ＭＳ 明朝" w:cs="ＭＳ 明朝"/>
                <w:color w:val="000000"/>
                <w:kern w:val="0"/>
                <w:szCs w:val="21"/>
              </w:rPr>
            </w:pPr>
            <w:r w:rsidRPr="00E80B63">
              <w:rPr>
                <w:rFonts w:ascii="Century" w:eastAsia="ＭＳ 明朝" w:hAnsi="ＭＳ 明朝" w:cs="ＭＳ 明朝" w:hint="eastAsia"/>
                <w:color w:val="000000"/>
                <w:kern w:val="0"/>
                <w:szCs w:val="21"/>
              </w:rPr>
              <w:t>各種団体への負担金、各種協賛金、賛助金等への支出</w:t>
            </w:r>
          </w:p>
        </w:tc>
      </w:tr>
      <w:tr w:rsidR="00DD5B19" w:rsidRPr="00E80B63">
        <w:tblPrEx>
          <w:tblCellMar>
            <w:top w:w="0" w:type="dxa"/>
            <w:left w:w="0" w:type="dxa"/>
            <w:bottom w:w="0" w:type="dxa"/>
            <w:right w:w="0" w:type="dxa"/>
          </w:tblCellMar>
        </w:tblPrEx>
        <w:tc>
          <w:tcPr>
            <w:tcW w:w="1615" w:type="dxa"/>
            <w:tcBorders>
              <w:top w:val="nil"/>
              <w:left w:val="single" w:sz="4" w:space="0" w:color="000000"/>
              <w:bottom w:val="single" w:sz="4" w:space="0" w:color="000000"/>
              <w:right w:val="single" w:sz="4" w:space="0" w:color="000000"/>
            </w:tcBorders>
          </w:tcPr>
          <w:p w:rsidR="00DD5B19" w:rsidRPr="00E80B63" w:rsidRDefault="00DD5B19">
            <w:pPr>
              <w:autoSpaceDE w:val="0"/>
              <w:autoSpaceDN w:val="0"/>
              <w:adjustRightInd w:val="0"/>
              <w:spacing w:line="420" w:lineRule="atLeast"/>
              <w:jc w:val="left"/>
              <w:rPr>
                <w:rFonts w:ascii="Century" w:eastAsia="ＭＳ 明朝" w:hAnsi="ＭＳ 明朝" w:cs="ＭＳ 明朝"/>
                <w:color w:val="000000"/>
                <w:kern w:val="0"/>
                <w:szCs w:val="21"/>
              </w:rPr>
            </w:pPr>
            <w:r w:rsidRPr="00E80B63">
              <w:rPr>
                <w:rFonts w:ascii="Century" w:eastAsia="ＭＳ 明朝" w:hAnsi="ＭＳ 明朝" w:cs="ＭＳ 明朝" w:hint="eastAsia"/>
                <w:color w:val="000000"/>
                <w:kern w:val="0"/>
                <w:szCs w:val="21"/>
              </w:rPr>
              <w:t>その他</w:t>
            </w:r>
          </w:p>
        </w:tc>
        <w:tc>
          <w:tcPr>
            <w:tcW w:w="6888" w:type="dxa"/>
            <w:tcBorders>
              <w:top w:val="nil"/>
              <w:left w:val="nil"/>
              <w:bottom w:val="single" w:sz="4" w:space="0" w:color="000000"/>
              <w:right w:val="single" w:sz="4" w:space="0" w:color="000000"/>
            </w:tcBorders>
          </w:tcPr>
          <w:p w:rsidR="00DD5B19" w:rsidRPr="00E80B63" w:rsidRDefault="00DD5B19">
            <w:pPr>
              <w:autoSpaceDE w:val="0"/>
              <w:autoSpaceDN w:val="0"/>
              <w:adjustRightInd w:val="0"/>
              <w:spacing w:line="420" w:lineRule="atLeast"/>
              <w:jc w:val="left"/>
              <w:rPr>
                <w:rFonts w:ascii="Century" w:eastAsia="ＭＳ 明朝" w:hAnsi="ＭＳ 明朝" w:cs="ＭＳ 明朝"/>
                <w:color w:val="000000"/>
                <w:kern w:val="0"/>
                <w:szCs w:val="21"/>
              </w:rPr>
            </w:pPr>
            <w:r w:rsidRPr="00E80B63">
              <w:rPr>
                <w:rFonts w:ascii="Century" w:eastAsia="ＭＳ 明朝" w:hAnsi="ＭＳ 明朝" w:cs="ＭＳ 明朝" w:hint="eastAsia"/>
                <w:color w:val="000000"/>
                <w:kern w:val="0"/>
                <w:szCs w:val="21"/>
              </w:rPr>
              <w:t>上記項目に定めるもののほか、教育長が特に必要とする経費への支出</w:t>
            </w:r>
          </w:p>
        </w:tc>
      </w:tr>
    </w:tbl>
    <w:p w:rsidR="00DD5B19" w:rsidRPr="00E80B63" w:rsidRDefault="00DD5B19">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E80B63">
        <w:rPr>
          <w:rFonts w:ascii="Century" w:eastAsia="ＭＳ 明朝" w:hAnsi="ＭＳ 明朝" w:cs="ＭＳ 明朝"/>
          <w:color w:val="000000"/>
          <w:kern w:val="0"/>
          <w:szCs w:val="21"/>
        </w:rPr>
        <w:t>(</w:t>
      </w:r>
      <w:r w:rsidRPr="00E80B63">
        <w:rPr>
          <w:rFonts w:ascii="Century" w:eastAsia="ＭＳ 明朝" w:hAnsi="ＭＳ 明朝" w:cs="ＭＳ 明朝" w:hint="eastAsia"/>
          <w:color w:val="000000"/>
          <w:kern w:val="0"/>
          <w:szCs w:val="21"/>
        </w:rPr>
        <w:t>支出状況の公開</w:t>
      </w:r>
      <w:r w:rsidRPr="00E80B63">
        <w:rPr>
          <w:rFonts w:ascii="Century" w:eastAsia="ＭＳ 明朝" w:hAnsi="ＭＳ 明朝" w:cs="ＭＳ 明朝"/>
          <w:color w:val="000000"/>
          <w:kern w:val="0"/>
          <w:szCs w:val="21"/>
        </w:rPr>
        <w:t>)</w:t>
      </w:r>
    </w:p>
    <w:p w:rsidR="00DD5B19" w:rsidRPr="00E80B63" w:rsidRDefault="00DD5B1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E80B63">
        <w:rPr>
          <w:rFonts w:ascii="Century" w:eastAsia="ＭＳ 明朝" w:hAnsi="ＭＳ 明朝" w:cs="ＭＳ 明朝" w:hint="eastAsia"/>
          <w:color w:val="000000"/>
          <w:kern w:val="0"/>
          <w:szCs w:val="21"/>
        </w:rPr>
        <w:t>第</w:t>
      </w:r>
      <w:r w:rsidRPr="00E80B63">
        <w:rPr>
          <w:rFonts w:ascii="Century" w:eastAsia="ＭＳ 明朝" w:hAnsi="ＭＳ 明朝" w:cs="ＭＳ 明朝"/>
          <w:color w:val="000000"/>
          <w:kern w:val="0"/>
          <w:szCs w:val="21"/>
        </w:rPr>
        <w:t>3</w:t>
      </w:r>
      <w:r w:rsidRPr="00E80B63">
        <w:rPr>
          <w:rFonts w:ascii="Century" w:eastAsia="ＭＳ 明朝" w:hAnsi="ＭＳ 明朝" w:cs="ＭＳ 明朝" w:hint="eastAsia"/>
          <w:color w:val="000000"/>
          <w:kern w:val="0"/>
          <w:szCs w:val="21"/>
        </w:rPr>
        <w:t xml:space="preserve">条　</w:t>
      </w:r>
      <w:r w:rsidR="00E27550" w:rsidRPr="00E80B63">
        <w:rPr>
          <w:rFonts w:ascii="Century" w:eastAsia="ＭＳ 明朝" w:hAnsi="ＭＳ 明朝" w:cs="ＭＳ 明朝" w:hint="eastAsia"/>
          <w:color w:val="000000"/>
          <w:kern w:val="0"/>
          <w:szCs w:val="21"/>
        </w:rPr>
        <w:t>教育長</w:t>
      </w:r>
      <w:r w:rsidRPr="00E80B63">
        <w:rPr>
          <w:rFonts w:ascii="Century" w:eastAsia="ＭＳ 明朝" w:hAnsi="ＭＳ 明朝" w:cs="ＭＳ 明朝" w:hint="eastAsia"/>
          <w:color w:val="000000"/>
          <w:kern w:val="0"/>
          <w:szCs w:val="21"/>
        </w:rPr>
        <w:t>交際費の支出年月日、支出金額及び支出内容については、市のホームページにおいて公開するものとする。ただし、その内容が非公開情報</w:t>
      </w:r>
      <w:r w:rsidRPr="00E80B63">
        <w:rPr>
          <w:rFonts w:ascii="Century" w:eastAsia="ＭＳ 明朝" w:hAnsi="ＭＳ 明朝" w:cs="ＭＳ 明朝"/>
          <w:color w:val="000000"/>
          <w:kern w:val="0"/>
          <w:szCs w:val="21"/>
        </w:rPr>
        <w:t>(</w:t>
      </w:r>
      <w:r w:rsidRPr="00E80B63">
        <w:rPr>
          <w:rFonts w:ascii="Century" w:eastAsia="ＭＳ 明朝" w:hAnsi="ＭＳ 明朝" w:cs="ＭＳ 明朝" w:hint="eastAsia"/>
          <w:color w:val="000000"/>
          <w:kern w:val="0"/>
          <w:szCs w:val="21"/>
        </w:rPr>
        <w:t>深川市情報公開条例</w:t>
      </w:r>
      <w:r w:rsidRPr="00E80B63">
        <w:rPr>
          <w:rFonts w:ascii="Century" w:eastAsia="ＭＳ 明朝" w:hAnsi="ＭＳ 明朝" w:cs="ＭＳ 明朝"/>
          <w:color w:val="000000"/>
          <w:kern w:val="0"/>
          <w:szCs w:val="21"/>
        </w:rPr>
        <w:t>(</w:t>
      </w:r>
      <w:r w:rsidRPr="00E80B63">
        <w:rPr>
          <w:rFonts w:ascii="Century" w:eastAsia="ＭＳ 明朝" w:hAnsi="ＭＳ 明朝" w:cs="ＭＳ 明朝" w:hint="eastAsia"/>
          <w:color w:val="000000"/>
          <w:kern w:val="0"/>
          <w:szCs w:val="21"/>
        </w:rPr>
        <w:t>平成</w:t>
      </w:r>
      <w:r w:rsidRPr="00E80B63">
        <w:rPr>
          <w:rFonts w:ascii="Century" w:eastAsia="ＭＳ 明朝" w:hAnsi="ＭＳ 明朝" w:cs="ＭＳ 明朝"/>
          <w:color w:val="000000"/>
          <w:kern w:val="0"/>
          <w:szCs w:val="21"/>
        </w:rPr>
        <w:t>9</w:t>
      </w:r>
      <w:r w:rsidRPr="00E80B63">
        <w:rPr>
          <w:rFonts w:ascii="Century" w:eastAsia="ＭＳ 明朝" w:hAnsi="ＭＳ 明朝" w:cs="ＭＳ 明朝" w:hint="eastAsia"/>
          <w:color w:val="000000"/>
          <w:kern w:val="0"/>
          <w:szCs w:val="21"/>
        </w:rPr>
        <w:t>年深川市条例第</w:t>
      </w:r>
      <w:r w:rsidRPr="00E80B63">
        <w:rPr>
          <w:rFonts w:ascii="Century" w:eastAsia="ＭＳ 明朝" w:hAnsi="ＭＳ 明朝" w:cs="ＭＳ 明朝"/>
          <w:color w:val="000000"/>
          <w:kern w:val="0"/>
          <w:szCs w:val="21"/>
        </w:rPr>
        <w:t>37</w:t>
      </w:r>
      <w:r w:rsidRPr="00E80B63">
        <w:rPr>
          <w:rFonts w:ascii="Century" w:eastAsia="ＭＳ 明朝" w:hAnsi="ＭＳ 明朝" w:cs="ＭＳ 明朝" w:hint="eastAsia"/>
          <w:color w:val="000000"/>
          <w:kern w:val="0"/>
          <w:szCs w:val="21"/>
        </w:rPr>
        <w:t>号</w:t>
      </w:r>
      <w:r w:rsidRPr="00E80B63">
        <w:rPr>
          <w:rFonts w:ascii="Century" w:eastAsia="ＭＳ 明朝" w:hAnsi="ＭＳ 明朝" w:cs="ＭＳ 明朝"/>
          <w:color w:val="000000"/>
          <w:kern w:val="0"/>
          <w:szCs w:val="21"/>
        </w:rPr>
        <w:t>)</w:t>
      </w:r>
      <w:r w:rsidRPr="00E80B63">
        <w:rPr>
          <w:rFonts w:ascii="Century" w:eastAsia="ＭＳ 明朝" w:hAnsi="ＭＳ 明朝" w:cs="ＭＳ 明朝" w:hint="eastAsia"/>
          <w:color w:val="000000"/>
          <w:kern w:val="0"/>
          <w:szCs w:val="21"/>
        </w:rPr>
        <w:t>第</w:t>
      </w:r>
      <w:r w:rsidRPr="00E80B63">
        <w:rPr>
          <w:rFonts w:ascii="Century" w:eastAsia="ＭＳ 明朝" w:hAnsi="ＭＳ 明朝" w:cs="ＭＳ 明朝"/>
          <w:color w:val="000000"/>
          <w:kern w:val="0"/>
          <w:szCs w:val="21"/>
        </w:rPr>
        <w:t>5</w:t>
      </w:r>
      <w:r w:rsidRPr="00E80B63">
        <w:rPr>
          <w:rFonts w:ascii="Century" w:eastAsia="ＭＳ 明朝" w:hAnsi="ＭＳ 明朝" w:cs="ＭＳ 明朝" w:hint="eastAsia"/>
          <w:color w:val="000000"/>
          <w:kern w:val="0"/>
          <w:szCs w:val="21"/>
        </w:rPr>
        <w:t>条第</w:t>
      </w:r>
      <w:r w:rsidRPr="00E80B63">
        <w:rPr>
          <w:rFonts w:ascii="Century" w:eastAsia="ＭＳ 明朝" w:hAnsi="ＭＳ 明朝" w:cs="ＭＳ 明朝"/>
          <w:color w:val="000000"/>
          <w:kern w:val="0"/>
          <w:szCs w:val="21"/>
        </w:rPr>
        <w:t>1</w:t>
      </w:r>
      <w:r w:rsidRPr="00E80B63">
        <w:rPr>
          <w:rFonts w:ascii="Century" w:eastAsia="ＭＳ 明朝" w:hAnsi="ＭＳ 明朝" w:cs="ＭＳ 明朝" w:hint="eastAsia"/>
          <w:color w:val="000000"/>
          <w:kern w:val="0"/>
          <w:szCs w:val="21"/>
        </w:rPr>
        <w:t>項において公開しないことができる第</w:t>
      </w:r>
      <w:r w:rsidRPr="00E80B63">
        <w:rPr>
          <w:rFonts w:ascii="Century" w:eastAsia="ＭＳ 明朝" w:hAnsi="ＭＳ 明朝" w:cs="ＭＳ 明朝"/>
          <w:color w:val="000000"/>
          <w:kern w:val="0"/>
          <w:szCs w:val="21"/>
        </w:rPr>
        <w:t>1</w:t>
      </w:r>
      <w:r w:rsidRPr="00E80B63">
        <w:rPr>
          <w:rFonts w:ascii="Century" w:eastAsia="ＭＳ 明朝" w:hAnsi="ＭＳ 明朝" w:cs="ＭＳ 明朝" w:hint="eastAsia"/>
          <w:color w:val="000000"/>
          <w:kern w:val="0"/>
          <w:szCs w:val="21"/>
        </w:rPr>
        <w:t>号から第</w:t>
      </w:r>
      <w:r w:rsidRPr="00E80B63">
        <w:rPr>
          <w:rFonts w:ascii="Century" w:eastAsia="ＭＳ 明朝" w:hAnsi="ＭＳ 明朝" w:cs="ＭＳ 明朝"/>
          <w:color w:val="000000"/>
          <w:kern w:val="0"/>
          <w:szCs w:val="21"/>
        </w:rPr>
        <w:t>6</w:t>
      </w:r>
      <w:r w:rsidRPr="00E80B63">
        <w:rPr>
          <w:rFonts w:ascii="Century" w:eastAsia="ＭＳ 明朝" w:hAnsi="ＭＳ 明朝" w:cs="ＭＳ 明朝" w:hint="eastAsia"/>
          <w:color w:val="000000"/>
          <w:kern w:val="0"/>
          <w:szCs w:val="21"/>
        </w:rPr>
        <w:t>号までに規定する情報</w:t>
      </w:r>
      <w:r w:rsidRPr="00E80B63">
        <w:rPr>
          <w:rFonts w:ascii="Century" w:eastAsia="ＭＳ 明朝" w:hAnsi="ＭＳ 明朝" w:cs="ＭＳ 明朝"/>
          <w:color w:val="000000"/>
          <w:kern w:val="0"/>
          <w:szCs w:val="21"/>
        </w:rPr>
        <w:t>)</w:t>
      </w:r>
      <w:r w:rsidRPr="00E80B63">
        <w:rPr>
          <w:rFonts w:ascii="Century" w:eastAsia="ＭＳ 明朝" w:hAnsi="ＭＳ 明朝" w:cs="ＭＳ 明朝" w:hint="eastAsia"/>
          <w:color w:val="000000"/>
          <w:kern w:val="0"/>
          <w:szCs w:val="21"/>
        </w:rPr>
        <w:t>に該当するものであるときは、当該該当する部分は公表しない。</w:t>
      </w:r>
    </w:p>
    <w:p w:rsidR="00DD5B19" w:rsidRPr="00E80B63" w:rsidRDefault="00DD5B19">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E80B63">
        <w:rPr>
          <w:rFonts w:ascii="Century" w:eastAsia="ＭＳ 明朝" w:hAnsi="ＭＳ 明朝" w:cs="ＭＳ 明朝"/>
          <w:color w:val="000000"/>
          <w:kern w:val="0"/>
          <w:szCs w:val="21"/>
        </w:rPr>
        <w:t>(</w:t>
      </w:r>
      <w:r w:rsidRPr="00E80B63">
        <w:rPr>
          <w:rFonts w:ascii="Century" w:eastAsia="ＭＳ 明朝" w:hAnsi="ＭＳ 明朝" w:cs="ＭＳ 明朝" w:hint="eastAsia"/>
          <w:color w:val="000000"/>
          <w:kern w:val="0"/>
          <w:szCs w:val="21"/>
        </w:rPr>
        <w:t>基準の改正</w:t>
      </w:r>
      <w:r w:rsidRPr="00E80B63">
        <w:rPr>
          <w:rFonts w:ascii="Century" w:eastAsia="ＭＳ 明朝" w:hAnsi="ＭＳ 明朝" w:cs="ＭＳ 明朝"/>
          <w:color w:val="000000"/>
          <w:kern w:val="0"/>
          <w:szCs w:val="21"/>
        </w:rPr>
        <w:t>)</w:t>
      </w:r>
    </w:p>
    <w:p w:rsidR="00DD5B19" w:rsidRPr="00E80B63" w:rsidRDefault="00DD5B1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E80B63">
        <w:rPr>
          <w:rFonts w:ascii="Century" w:eastAsia="ＭＳ 明朝" w:hAnsi="ＭＳ 明朝" w:cs="ＭＳ 明朝" w:hint="eastAsia"/>
          <w:color w:val="000000"/>
          <w:kern w:val="0"/>
          <w:szCs w:val="21"/>
        </w:rPr>
        <w:t>第</w:t>
      </w:r>
      <w:r w:rsidRPr="00E80B63">
        <w:rPr>
          <w:rFonts w:ascii="Century" w:eastAsia="ＭＳ 明朝" w:hAnsi="ＭＳ 明朝" w:cs="ＭＳ 明朝"/>
          <w:color w:val="000000"/>
          <w:kern w:val="0"/>
          <w:szCs w:val="21"/>
        </w:rPr>
        <w:t>4</w:t>
      </w:r>
      <w:r w:rsidRPr="00E80B63">
        <w:rPr>
          <w:rFonts w:ascii="Century" w:eastAsia="ＭＳ 明朝" w:hAnsi="ＭＳ 明朝" w:cs="ＭＳ 明朝" w:hint="eastAsia"/>
          <w:color w:val="000000"/>
          <w:kern w:val="0"/>
          <w:szCs w:val="21"/>
        </w:rPr>
        <w:t>条　この基準は、社会経済状況の変化等に応じて、適宜見直しを行うものとする。</w:t>
      </w:r>
    </w:p>
    <w:p w:rsidR="00DD5B19" w:rsidRPr="00E80B63" w:rsidRDefault="00DD5B19">
      <w:pPr>
        <w:autoSpaceDE w:val="0"/>
        <w:autoSpaceDN w:val="0"/>
        <w:adjustRightInd w:val="0"/>
        <w:spacing w:line="420" w:lineRule="atLeast"/>
        <w:ind w:left="210"/>
        <w:jc w:val="left"/>
        <w:rPr>
          <w:rFonts w:ascii="Century" w:eastAsia="ＭＳ 明朝" w:hAnsi="ＭＳ 明朝" w:cs="ＭＳ 明朝"/>
          <w:color w:val="000000"/>
          <w:kern w:val="0"/>
          <w:szCs w:val="21"/>
        </w:rPr>
      </w:pPr>
      <w:r w:rsidRPr="00E80B63">
        <w:rPr>
          <w:rFonts w:ascii="Century" w:eastAsia="ＭＳ 明朝" w:hAnsi="ＭＳ 明朝" w:cs="ＭＳ 明朝"/>
          <w:color w:val="000000"/>
          <w:kern w:val="0"/>
          <w:szCs w:val="21"/>
        </w:rPr>
        <w:t>(</w:t>
      </w:r>
      <w:r w:rsidRPr="00E80B63">
        <w:rPr>
          <w:rFonts w:ascii="Century" w:eastAsia="ＭＳ 明朝" w:hAnsi="ＭＳ 明朝" w:cs="ＭＳ 明朝" w:hint="eastAsia"/>
          <w:color w:val="000000"/>
          <w:kern w:val="0"/>
          <w:szCs w:val="21"/>
        </w:rPr>
        <w:t>その他</w:t>
      </w:r>
      <w:r w:rsidRPr="00E80B63">
        <w:rPr>
          <w:rFonts w:ascii="Century" w:eastAsia="ＭＳ 明朝" w:hAnsi="ＭＳ 明朝" w:cs="ＭＳ 明朝"/>
          <w:color w:val="000000"/>
          <w:kern w:val="0"/>
          <w:szCs w:val="21"/>
        </w:rPr>
        <w:t>)</w:t>
      </w:r>
    </w:p>
    <w:p w:rsidR="00DD5B19" w:rsidRPr="00E80B63" w:rsidRDefault="00DD5B19">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sidRPr="00E80B63">
        <w:rPr>
          <w:rFonts w:ascii="Century" w:eastAsia="ＭＳ 明朝" w:hAnsi="ＭＳ 明朝" w:cs="ＭＳ 明朝" w:hint="eastAsia"/>
          <w:color w:val="000000"/>
          <w:kern w:val="0"/>
          <w:szCs w:val="21"/>
        </w:rPr>
        <w:t>第</w:t>
      </w:r>
      <w:r w:rsidRPr="00E80B63">
        <w:rPr>
          <w:rFonts w:ascii="Century" w:eastAsia="ＭＳ 明朝" w:hAnsi="ＭＳ 明朝" w:cs="ＭＳ 明朝"/>
          <w:color w:val="000000"/>
          <w:kern w:val="0"/>
          <w:szCs w:val="21"/>
        </w:rPr>
        <w:t>5</w:t>
      </w:r>
      <w:r w:rsidRPr="00E80B63">
        <w:rPr>
          <w:rFonts w:ascii="Century" w:eastAsia="ＭＳ 明朝" w:hAnsi="ＭＳ 明朝" w:cs="ＭＳ 明朝" w:hint="eastAsia"/>
          <w:color w:val="000000"/>
          <w:kern w:val="0"/>
          <w:szCs w:val="21"/>
        </w:rPr>
        <w:t>条　この基準に定めるもののほか、</w:t>
      </w:r>
      <w:r w:rsidR="00E27550" w:rsidRPr="00E80B63">
        <w:rPr>
          <w:rFonts w:ascii="Century" w:eastAsia="ＭＳ 明朝" w:hAnsi="ＭＳ 明朝" w:cs="ＭＳ 明朝" w:hint="eastAsia"/>
          <w:color w:val="000000"/>
          <w:kern w:val="0"/>
          <w:szCs w:val="21"/>
        </w:rPr>
        <w:t>教育長</w:t>
      </w:r>
      <w:r w:rsidRPr="00E80B63">
        <w:rPr>
          <w:rFonts w:ascii="Century" w:eastAsia="ＭＳ 明朝" w:hAnsi="ＭＳ 明朝" w:cs="ＭＳ 明朝" w:hint="eastAsia"/>
          <w:color w:val="000000"/>
          <w:kern w:val="0"/>
          <w:szCs w:val="21"/>
        </w:rPr>
        <w:t>交際費の支出に関し必要な事項は、教育長がその都度定める。</w:t>
      </w:r>
    </w:p>
    <w:p w:rsidR="00DD5B19" w:rsidRPr="00E80B63" w:rsidRDefault="00DD5B19">
      <w:pPr>
        <w:autoSpaceDE w:val="0"/>
        <w:autoSpaceDN w:val="0"/>
        <w:adjustRightInd w:val="0"/>
        <w:spacing w:line="420" w:lineRule="atLeast"/>
        <w:ind w:left="630"/>
        <w:jc w:val="left"/>
        <w:rPr>
          <w:rFonts w:ascii="Century" w:eastAsia="ＭＳ 明朝" w:hAnsi="ＭＳ 明朝" w:cs="ＭＳ 明朝"/>
          <w:color w:val="000000"/>
          <w:kern w:val="0"/>
          <w:szCs w:val="21"/>
        </w:rPr>
      </w:pPr>
      <w:r w:rsidRPr="00E80B63">
        <w:rPr>
          <w:rFonts w:ascii="Century" w:eastAsia="ＭＳ 明朝" w:hAnsi="ＭＳ 明朝" w:cs="ＭＳ 明朝" w:hint="eastAsia"/>
          <w:color w:val="000000"/>
          <w:kern w:val="0"/>
          <w:szCs w:val="21"/>
        </w:rPr>
        <w:t>附　則</w:t>
      </w:r>
    </w:p>
    <w:p w:rsidR="00DD5B19" w:rsidRPr="00E80B63" w:rsidRDefault="00DD5B19">
      <w:pPr>
        <w:autoSpaceDE w:val="0"/>
        <w:autoSpaceDN w:val="0"/>
        <w:adjustRightInd w:val="0"/>
        <w:spacing w:line="420" w:lineRule="atLeast"/>
        <w:ind w:firstLine="210"/>
        <w:jc w:val="left"/>
        <w:rPr>
          <w:rFonts w:ascii="Century" w:eastAsia="ＭＳ 明朝" w:hAnsi="ＭＳ 明朝" w:cs="ＭＳ 明朝"/>
          <w:color w:val="000000"/>
          <w:kern w:val="0"/>
          <w:szCs w:val="21"/>
        </w:rPr>
      </w:pPr>
      <w:r w:rsidRPr="00E80B63">
        <w:rPr>
          <w:rFonts w:ascii="Century" w:eastAsia="ＭＳ 明朝" w:hAnsi="ＭＳ 明朝" w:cs="ＭＳ 明朝" w:hint="eastAsia"/>
          <w:color w:val="000000"/>
          <w:kern w:val="0"/>
          <w:szCs w:val="21"/>
        </w:rPr>
        <w:t>この訓令は、平成</w:t>
      </w:r>
      <w:r w:rsidRPr="00E80B63">
        <w:rPr>
          <w:rFonts w:ascii="Century" w:eastAsia="ＭＳ 明朝" w:hAnsi="ＭＳ 明朝" w:cs="ＭＳ 明朝"/>
          <w:color w:val="000000"/>
          <w:kern w:val="0"/>
          <w:szCs w:val="21"/>
        </w:rPr>
        <w:t>22</w:t>
      </w:r>
      <w:r w:rsidRPr="00E80B63">
        <w:rPr>
          <w:rFonts w:ascii="Century" w:eastAsia="ＭＳ 明朝" w:hAnsi="ＭＳ 明朝" w:cs="ＭＳ 明朝" w:hint="eastAsia"/>
          <w:color w:val="000000"/>
          <w:kern w:val="0"/>
          <w:szCs w:val="21"/>
        </w:rPr>
        <w:t>年</w:t>
      </w:r>
      <w:r w:rsidRPr="00E80B63">
        <w:rPr>
          <w:rFonts w:ascii="Century" w:eastAsia="ＭＳ 明朝" w:hAnsi="ＭＳ 明朝" w:cs="ＭＳ 明朝"/>
          <w:color w:val="000000"/>
          <w:kern w:val="0"/>
          <w:szCs w:val="21"/>
        </w:rPr>
        <w:t>4</w:t>
      </w:r>
      <w:r w:rsidRPr="00E80B63">
        <w:rPr>
          <w:rFonts w:ascii="Century" w:eastAsia="ＭＳ 明朝" w:hAnsi="ＭＳ 明朝" w:cs="ＭＳ 明朝" w:hint="eastAsia"/>
          <w:color w:val="000000"/>
          <w:kern w:val="0"/>
          <w:szCs w:val="21"/>
        </w:rPr>
        <w:t>月</w:t>
      </w:r>
      <w:r w:rsidRPr="00E80B63">
        <w:rPr>
          <w:rFonts w:ascii="Century" w:eastAsia="ＭＳ 明朝" w:hAnsi="ＭＳ 明朝" w:cs="ＭＳ 明朝"/>
          <w:color w:val="000000"/>
          <w:kern w:val="0"/>
          <w:szCs w:val="21"/>
        </w:rPr>
        <w:t>1</w:t>
      </w:r>
      <w:r w:rsidRPr="00E80B63">
        <w:rPr>
          <w:rFonts w:ascii="Century" w:eastAsia="ＭＳ 明朝" w:hAnsi="ＭＳ 明朝" w:cs="ＭＳ 明朝" w:hint="eastAsia"/>
          <w:color w:val="000000"/>
          <w:kern w:val="0"/>
          <w:szCs w:val="21"/>
        </w:rPr>
        <w:t>日から施行する。</w:t>
      </w:r>
    </w:p>
    <w:p w:rsidR="00E80B63" w:rsidRPr="00E80B63" w:rsidRDefault="00E80B63" w:rsidP="00E80B63">
      <w:pPr>
        <w:autoSpaceDE w:val="0"/>
        <w:autoSpaceDN w:val="0"/>
        <w:adjustRightInd w:val="0"/>
        <w:spacing w:line="420" w:lineRule="atLeast"/>
        <w:ind w:left="630"/>
        <w:jc w:val="left"/>
        <w:rPr>
          <w:rFonts w:ascii="Century" w:eastAsia="ＭＳ 明朝" w:hAnsi="ＭＳ 明朝" w:cs="ＭＳ 明朝"/>
          <w:color w:val="000000"/>
          <w:kern w:val="0"/>
          <w:szCs w:val="21"/>
        </w:rPr>
      </w:pPr>
      <w:bookmarkStart w:id="0" w:name="last"/>
      <w:bookmarkEnd w:id="0"/>
      <w:r w:rsidRPr="00E80B63">
        <w:rPr>
          <w:rFonts w:ascii="Century" w:eastAsia="ＭＳ 明朝" w:hAnsi="ＭＳ 明朝" w:cs="ＭＳ 明朝" w:hint="eastAsia"/>
          <w:color w:val="000000"/>
          <w:kern w:val="0"/>
          <w:szCs w:val="21"/>
        </w:rPr>
        <w:lastRenderedPageBreak/>
        <w:t>附　則</w:t>
      </w:r>
    </w:p>
    <w:p w:rsidR="00E27550" w:rsidRPr="00E80B63" w:rsidRDefault="00E27550" w:rsidP="00E27550">
      <w:pPr>
        <w:autoSpaceDE w:val="0"/>
        <w:autoSpaceDN w:val="0"/>
        <w:adjustRightInd w:val="0"/>
        <w:spacing w:line="420" w:lineRule="atLeast"/>
        <w:jc w:val="left"/>
        <w:rPr>
          <w:rFonts w:ascii="Century" w:eastAsia="ＭＳ 明朝" w:hAnsi="ＭＳ 明朝" w:cs="ＭＳ 明朝"/>
          <w:color w:val="000000"/>
          <w:kern w:val="0"/>
          <w:szCs w:val="21"/>
        </w:rPr>
      </w:pPr>
      <w:r w:rsidRPr="00E80B63">
        <w:rPr>
          <w:rFonts w:ascii="Century" w:eastAsia="ＭＳ 明朝" w:hAnsi="ＭＳ 明朝" w:cs="ＭＳ 明朝" w:hint="eastAsia"/>
          <w:color w:val="000000"/>
          <w:kern w:val="0"/>
          <w:szCs w:val="21"/>
        </w:rPr>
        <w:t xml:space="preserve">　この</w:t>
      </w:r>
      <w:r w:rsidR="00CA3059" w:rsidRPr="00E80B63">
        <w:rPr>
          <w:rFonts w:ascii="Century" w:eastAsia="ＭＳ 明朝" w:hAnsi="ＭＳ 明朝" w:cs="ＭＳ 明朝" w:hint="eastAsia"/>
          <w:color w:val="000000"/>
          <w:kern w:val="0"/>
          <w:szCs w:val="21"/>
        </w:rPr>
        <w:t>訓令</w:t>
      </w:r>
      <w:r w:rsidRPr="00E80B63">
        <w:rPr>
          <w:rFonts w:ascii="Century" w:eastAsia="ＭＳ 明朝" w:hAnsi="ＭＳ 明朝" w:cs="ＭＳ 明朝" w:hint="eastAsia"/>
          <w:color w:val="000000"/>
          <w:kern w:val="0"/>
          <w:szCs w:val="21"/>
        </w:rPr>
        <w:t>は、平成</w:t>
      </w:r>
      <w:r w:rsidRPr="00E80B63">
        <w:rPr>
          <w:rFonts w:ascii="Century" w:eastAsia="ＭＳ 明朝" w:hAnsi="ＭＳ 明朝" w:cs="ＭＳ 明朝"/>
          <w:color w:val="000000"/>
          <w:kern w:val="0"/>
          <w:szCs w:val="21"/>
        </w:rPr>
        <w:t>27</w:t>
      </w:r>
      <w:r w:rsidRPr="00E80B63">
        <w:rPr>
          <w:rFonts w:ascii="Century" w:eastAsia="ＭＳ 明朝" w:hAnsi="ＭＳ 明朝" w:cs="ＭＳ 明朝" w:hint="eastAsia"/>
          <w:color w:val="000000"/>
          <w:kern w:val="0"/>
          <w:szCs w:val="21"/>
        </w:rPr>
        <w:t>年</w:t>
      </w:r>
      <w:r w:rsidRPr="00E80B63">
        <w:rPr>
          <w:rFonts w:ascii="Century" w:eastAsia="ＭＳ 明朝" w:hAnsi="ＭＳ 明朝" w:cs="ＭＳ 明朝"/>
          <w:color w:val="000000"/>
          <w:kern w:val="0"/>
          <w:szCs w:val="21"/>
        </w:rPr>
        <w:t>4</w:t>
      </w:r>
      <w:r w:rsidRPr="00E80B63">
        <w:rPr>
          <w:rFonts w:ascii="Century" w:eastAsia="ＭＳ 明朝" w:hAnsi="ＭＳ 明朝" w:cs="ＭＳ 明朝" w:hint="eastAsia"/>
          <w:color w:val="000000"/>
          <w:kern w:val="0"/>
          <w:szCs w:val="21"/>
        </w:rPr>
        <w:t>月</w:t>
      </w:r>
      <w:r w:rsidRPr="00E80B63">
        <w:rPr>
          <w:rFonts w:ascii="Century" w:eastAsia="ＭＳ 明朝" w:hAnsi="ＭＳ 明朝" w:cs="ＭＳ 明朝"/>
          <w:color w:val="000000"/>
          <w:kern w:val="0"/>
          <w:szCs w:val="21"/>
        </w:rPr>
        <w:t>1</w:t>
      </w:r>
      <w:r w:rsidRPr="00E80B63">
        <w:rPr>
          <w:rFonts w:ascii="Century" w:eastAsia="ＭＳ 明朝" w:hAnsi="ＭＳ 明朝" w:cs="ＭＳ 明朝" w:hint="eastAsia"/>
          <w:color w:val="000000"/>
          <w:kern w:val="0"/>
          <w:szCs w:val="21"/>
        </w:rPr>
        <w:t>日から施行する</w:t>
      </w:r>
      <w:bookmarkStart w:id="1" w:name="_GoBack"/>
      <w:bookmarkEnd w:id="1"/>
      <w:r w:rsidRPr="00E80B63">
        <w:rPr>
          <w:rFonts w:ascii="Century" w:eastAsia="ＭＳ 明朝" w:hAnsi="ＭＳ 明朝" w:cs="ＭＳ 明朝" w:hint="eastAsia"/>
          <w:color w:val="000000"/>
          <w:kern w:val="0"/>
          <w:szCs w:val="21"/>
        </w:rPr>
        <w:t>。</w:t>
      </w:r>
    </w:p>
    <w:sectPr w:rsidR="00E27550" w:rsidRPr="00E80B63" w:rsidSect="0010174E">
      <w:pgSz w:w="11905" w:h="16837" w:code="9"/>
      <w:pgMar w:top="1418" w:right="170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F25" w:rsidRDefault="00FC7F25">
      <w:r>
        <w:separator/>
      </w:r>
    </w:p>
  </w:endnote>
  <w:endnote w:type="continuationSeparator" w:id="0">
    <w:p w:rsidR="00FC7F25" w:rsidRDefault="00FC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F25" w:rsidRDefault="00FC7F25">
      <w:r>
        <w:separator/>
      </w:r>
    </w:p>
  </w:footnote>
  <w:footnote w:type="continuationSeparator" w:id="0">
    <w:p w:rsidR="00FC7F25" w:rsidRDefault="00FC7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550"/>
    <w:rsid w:val="00051D52"/>
    <w:rsid w:val="000B57DA"/>
    <w:rsid w:val="0010174E"/>
    <w:rsid w:val="002738F2"/>
    <w:rsid w:val="00391857"/>
    <w:rsid w:val="004E5DAD"/>
    <w:rsid w:val="00A31C1A"/>
    <w:rsid w:val="00A65AB9"/>
    <w:rsid w:val="00AE6A35"/>
    <w:rsid w:val="00C029AA"/>
    <w:rsid w:val="00CA3059"/>
    <w:rsid w:val="00DC1CD1"/>
    <w:rsid w:val="00DD5B19"/>
    <w:rsid w:val="00E27550"/>
    <w:rsid w:val="00E80B63"/>
    <w:rsid w:val="00FC7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75171E9-3AE7-4056-BF7E-0E7012C59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A35"/>
    <w:pPr>
      <w:tabs>
        <w:tab w:val="center" w:pos="4252"/>
        <w:tab w:val="right" w:pos="8504"/>
      </w:tabs>
      <w:snapToGrid w:val="0"/>
    </w:pPr>
  </w:style>
  <w:style w:type="character" w:customStyle="1" w:styleId="a4">
    <w:name w:val="ヘッダー (文字)"/>
    <w:basedOn w:val="a0"/>
    <w:link w:val="a3"/>
    <w:uiPriority w:val="99"/>
    <w:locked/>
    <w:rsid w:val="00AE6A35"/>
    <w:rPr>
      <w:rFonts w:cs="Times New Roman"/>
      <w:sz w:val="22"/>
      <w:szCs w:val="22"/>
    </w:rPr>
  </w:style>
  <w:style w:type="paragraph" w:styleId="a5">
    <w:name w:val="footer"/>
    <w:basedOn w:val="a"/>
    <w:link w:val="a6"/>
    <w:uiPriority w:val="99"/>
    <w:unhideWhenUsed/>
    <w:rsid w:val="00AE6A35"/>
    <w:pPr>
      <w:tabs>
        <w:tab w:val="center" w:pos="4252"/>
        <w:tab w:val="right" w:pos="8504"/>
      </w:tabs>
      <w:snapToGrid w:val="0"/>
    </w:pPr>
  </w:style>
  <w:style w:type="character" w:customStyle="1" w:styleId="a6">
    <w:name w:val="フッター (文字)"/>
    <w:basedOn w:val="a0"/>
    <w:link w:val="a5"/>
    <w:uiPriority w:val="99"/>
    <w:locked/>
    <w:rsid w:val="00AE6A35"/>
    <w:rPr>
      <w:rFonts w:cs="Times New Roman"/>
      <w:sz w:val="22"/>
      <w:szCs w:val="22"/>
    </w:rPr>
  </w:style>
  <w:style w:type="paragraph" w:styleId="a7">
    <w:name w:val="Balloon Text"/>
    <w:basedOn w:val="a"/>
    <w:link w:val="a8"/>
    <w:uiPriority w:val="99"/>
    <w:semiHidden/>
    <w:unhideWhenUsed/>
    <w:rsid w:val="000B57D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0B57DA"/>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5120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709</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t_nakamu</dc:creator>
  <cp:keywords/>
  <dc:description/>
  <cp:lastModifiedBy>t_nakamu</cp:lastModifiedBy>
  <cp:revision>4</cp:revision>
  <cp:lastPrinted>2015-03-08T07:27:00Z</cp:lastPrinted>
  <dcterms:created xsi:type="dcterms:W3CDTF">2015-05-01T04:24:00Z</dcterms:created>
  <dcterms:modified xsi:type="dcterms:W3CDTF">2015-05-01T04:32:00Z</dcterms:modified>
</cp:coreProperties>
</file>