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4A9B" w14:textId="7F1C60FB" w:rsidR="003C7A9F" w:rsidRPr="00415B3B" w:rsidRDefault="00BE0D50">
      <w:pPr>
        <w:rPr>
          <w:rFonts w:ascii="HG丸ｺﾞｼｯｸM-PRO" w:eastAsia="HG丸ｺﾞｼｯｸM-PRO" w:hAnsi="HG丸ｺﾞｼｯｸM-PRO"/>
        </w:rPr>
      </w:pPr>
      <w:r w:rsidRPr="00415B3B">
        <w:rPr>
          <w:rFonts w:ascii="HG丸ｺﾞｼｯｸM-PRO" w:eastAsia="HG丸ｺﾞｼｯｸM-PRO" w:hAnsi="HG丸ｺﾞｼｯｸM-PRO" w:hint="eastAsia"/>
        </w:rPr>
        <w:t>【様式６】</w:t>
      </w:r>
    </w:p>
    <w:p w14:paraId="6069EB55" w14:textId="77777777" w:rsidR="00BE0D50" w:rsidRPr="00415B3B" w:rsidRDefault="00BE0D50">
      <w:pPr>
        <w:rPr>
          <w:rFonts w:ascii="HG丸ｺﾞｼｯｸM-PRO" w:eastAsia="HG丸ｺﾞｼｯｸM-PRO" w:hAnsi="HG丸ｺﾞｼｯｸM-PRO"/>
        </w:rPr>
      </w:pPr>
    </w:p>
    <w:p w14:paraId="0D05CE37"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事業費積算書</w:t>
      </w:r>
    </w:p>
    <w:p w14:paraId="32C4C669" w14:textId="77777777" w:rsidR="003C7A9F" w:rsidRPr="00415B3B" w:rsidRDefault="003C7A9F">
      <w:pPr>
        <w:rPr>
          <w:rFonts w:ascii="HG丸ｺﾞｼｯｸM-PRO" w:eastAsia="HG丸ｺﾞｼｯｸM-PRO" w:hAnsi="HG丸ｺﾞｼｯｸM-PRO"/>
        </w:rPr>
      </w:pPr>
    </w:p>
    <w:p w14:paraId="41FC66FD"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１　ＬＥＤ化事業費（ＬＥＤ化及び維持管理）</w:t>
      </w:r>
    </w:p>
    <w:tbl>
      <w:tblPr>
        <w:tblStyle w:val="a9"/>
        <w:tblW w:w="13178" w:type="dxa"/>
        <w:tblLayout w:type="fixed"/>
        <w:tblLook w:val="04A0" w:firstRow="1" w:lastRow="0" w:firstColumn="1" w:lastColumn="0" w:noHBand="0" w:noVBand="1"/>
      </w:tblPr>
      <w:tblGrid>
        <w:gridCol w:w="3114"/>
        <w:gridCol w:w="2410"/>
        <w:gridCol w:w="2693"/>
        <w:gridCol w:w="4961"/>
      </w:tblGrid>
      <w:tr w:rsidR="003C7A9F" w:rsidRPr="00415B3B" w14:paraId="23C01083" w14:textId="77777777">
        <w:trPr>
          <w:trHeight w:val="601"/>
        </w:trPr>
        <w:tc>
          <w:tcPr>
            <w:tcW w:w="3114" w:type="dxa"/>
            <w:vAlign w:val="center"/>
          </w:tcPr>
          <w:p w14:paraId="0B07BE45" w14:textId="77777777" w:rsidR="003C7A9F" w:rsidRPr="00415B3B" w:rsidRDefault="00000000">
            <w:pPr>
              <w:jc w:val="center"/>
              <w:rPr>
                <w:rFonts w:ascii="HG丸ｺﾞｼｯｸM-PRO" w:eastAsia="HG丸ｺﾞｼｯｸM-PRO" w:hAnsi="HG丸ｺﾞｼｯｸM-PRO"/>
              </w:rPr>
            </w:pPr>
            <w:r w:rsidRPr="00415B3B">
              <w:rPr>
                <w:rFonts w:ascii="HG丸ｺﾞｼｯｸM-PRO" w:eastAsia="HG丸ｺﾞｼｯｸM-PRO" w:hAnsi="HG丸ｺﾞｼｯｸM-PRO" w:hint="eastAsia"/>
              </w:rPr>
              <w:t>項　　　目</w:t>
            </w:r>
          </w:p>
        </w:tc>
        <w:tc>
          <w:tcPr>
            <w:tcW w:w="2410" w:type="dxa"/>
            <w:vAlign w:val="center"/>
          </w:tcPr>
          <w:p w14:paraId="431B260C" w14:textId="77777777" w:rsidR="003C7A9F" w:rsidRPr="00415B3B" w:rsidRDefault="00000000">
            <w:pPr>
              <w:jc w:val="center"/>
              <w:rPr>
                <w:rFonts w:ascii="HG丸ｺﾞｼｯｸM-PRO" w:eastAsia="HG丸ｺﾞｼｯｸM-PRO" w:hAnsi="HG丸ｺﾞｼｯｸM-PRO"/>
              </w:rPr>
            </w:pPr>
            <w:r w:rsidRPr="00415B3B">
              <w:rPr>
                <w:rFonts w:ascii="HG丸ｺﾞｼｯｸM-PRO" w:eastAsia="HG丸ｺﾞｼｯｸM-PRO" w:hAnsi="HG丸ｺﾞｼｯｸM-PRO" w:hint="eastAsia"/>
              </w:rPr>
              <w:t>摘要</w:t>
            </w:r>
          </w:p>
        </w:tc>
        <w:tc>
          <w:tcPr>
            <w:tcW w:w="2693" w:type="dxa"/>
            <w:vAlign w:val="center"/>
          </w:tcPr>
          <w:p w14:paraId="038F710E" w14:textId="77777777" w:rsidR="003C7A9F" w:rsidRPr="00415B3B" w:rsidRDefault="00000000">
            <w:pPr>
              <w:jc w:val="center"/>
              <w:rPr>
                <w:rFonts w:ascii="HG丸ｺﾞｼｯｸM-PRO" w:eastAsia="HG丸ｺﾞｼｯｸM-PRO" w:hAnsi="HG丸ｺﾞｼｯｸM-PRO"/>
              </w:rPr>
            </w:pPr>
            <w:r w:rsidRPr="00415B3B">
              <w:rPr>
                <w:rFonts w:ascii="HG丸ｺﾞｼｯｸM-PRO" w:eastAsia="HG丸ｺﾞｼｯｸM-PRO" w:hAnsi="HG丸ｺﾞｼｯｸM-PRO" w:hint="eastAsia"/>
              </w:rPr>
              <w:t>金額</w:t>
            </w:r>
          </w:p>
        </w:tc>
        <w:tc>
          <w:tcPr>
            <w:tcW w:w="4961" w:type="dxa"/>
            <w:vAlign w:val="center"/>
          </w:tcPr>
          <w:p w14:paraId="30F0DFA2" w14:textId="77777777" w:rsidR="003C7A9F" w:rsidRPr="00415B3B" w:rsidRDefault="00000000">
            <w:pPr>
              <w:jc w:val="center"/>
              <w:rPr>
                <w:rFonts w:ascii="HG丸ｺﾞｼｯｸM-PRO" w:eastAsia="HG丸ｺﾞｼｯｸM-PRO" w:hAnsi="HG丸ｺﾞｼｯｸM-PRO"/>
              </w:rPr>
            </w:pPr>
            <w:r w:rsidRPr="00415B3B">
              <w:rPr>
                <w:rFonts w:ascii="HG丸ｺﾞｼｯｸM-PRO" w:eastAsia="HG丸ｺﾞｼｯｸM-PRO" w:hAnsi="HG丸ｺﾞｼｯｸM-PRO" w:hint="eastAsia"/>
              </w:rPr>
              <w:t>備考</w:t>
            </w:r>
          </w:p>
        </w:tc>
      </w:tr>
      <w:tr w:rsidR="003C7A9F" w:rsidRPr="00415B3B" w14:paraId="5D7E13D1" w14:textId="77777777">
        <w:trPr>
          <w:trHeight w:val="553"/>
        </w:trPr>
        <w:tc>
          <w:tcPr>
            <w:tcW w:w="3114" w:type="dxa"/>
            <w:vAlign w:val="center"/>
          </w:tcPr>
          <w:p w14:paraId="1A463015"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１．ＬＥＤ照明器具経費</w:t>
            </w:r>
          </w:p>
        </w:tc>
        <w:tc>
          <w:tcPr>
            <w:tcW w:w="2410" w:type="dxa"/>
            <w:vAlign w:val="center"/>
          </w:tcPr>
          <w:p w14:paraId="11AF5BD7" w14:textId="77777777" w:rsidR="003C7A9F" w:rsidRPr="00415B3B" w:rsidRDefault="003C7A9F">
            <w:pPr>
              <w:rPr>
                <w:rFonts w:ascii="HG丸ｺﾞｼｯｸM-PRO" w:eastAsia="HG丸ｺﾞｼｯｸM-PRO" w:hAnsi="HG丸ｺﾞｼｯｸM-PRO"/>
              </w:rPr>
            </w:pPr>
          </w:p>
        </w:tc>
        <w:tc>
          <w:tcPr>
            <w:tcW w:w="2693" w:type="dxa"/>
            <w:vAlign w:val="center"/>
          </w:tcPr>
          <w:p w14:paraId="0F630227" w14:textId="77777777" w:rsidR="003C7A9F" w:rsidRPr="00415B3B" w:rsidRDefault="00000000">
            <w:pPr>
              <w:jc w:val="right"/>
              <w:rPr>
                <w:rFonts w:ascii="HG丸ｺﾞｼｯｸM-PRO" w:eastAsia="HG丸ｺﾞｼｯｸM-PRO" w:hAnsi="HG丸ｺﾞｼｯｸM-PRO"/>
              </w:rPr>
            </w:pPr>
            <w:r w:rsidRPr="00415B3B">
              <w:rPr>
                <w:rFonts w:ascii="HG丸ｺﾞｼｯｸM-PRO" w:eastAsia="HG丸ｺﾞｼｯｸM-PRO" w:hAnsi="HG丸ｺﾞｼｯｸM-PRO" w:hint="eastAsia"/>
              </w:rPr>
              <w:t>円</w:t>
            </w:r>
          </w:p>
        </w:tc>
        <w:tc>
          <w:tcPr>
            <w:tcW w:w="4961" w:type="dxa"/>
            <w:vAlign w:val="center"/>
          </w:tcPr>
          <w:p w14:paraId="64564ABD" w14:textId="77777777" w:rsidR="003C7A9F" w:rsidRPr="00415B3B" w:rsidRDefault="003C7A9F">
            <w:pPr>
              <w:rPr>
                <w:rFonts w:ascii="HG丸ｺﾞｼｯｸM-PRO" w:eastAsia="HG丸ｺﾞｼｯｸM-PRO" w:hAnsi="HG丸ｺﾞｼｯｸM-PRO"/>
              </w:rPr>
            </w:pPr>
          </w:p>
        </w:tc>
      </w:tr>
      <w:tr w:rsidR="003C7A9F" w:rsidRPr="00415B3B" w14:paraId="6D11EFDD" w14:textId="77777777">
        <w:trPr>
          <w:trHeight w:val="575"/>
        </w:trPr>
        <w:tc>
          <w:tcPr>
            <w:tcW w:w="3114" w:type="dxa"/>
            <w:vAlign w:val="center"/>
          </w:tcPr>
          <w:p w14:paraId="48CB2CFD"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２．リース経費・維持管理</w:t>
            </w:r>
          </w:p>
        </w:tc>
        <w:tc>
          <w:tcPr>
            <w:tcW w:w="2410" w:type="dxa"/>
            <w:vAlign w:val="center"/>
          </w:tcPr>
          <w:p w14:paraId="3589CD9D"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動産総合保険含む</w:t>
            </w:r>
          </w:p>
        </w:tc>
        <w:tc>
          <w:tcPr>
            <w:tcW w:w="2693" w:type="dxa"/>
            <w:vAlign w:val="center"/>
          </w:tcPr>
          <w:p w14:paraId="02A1C280" w14:textId="77777777" w:rsidR="003C7A9F" w:rsidRPr="00415B3B" w:rsidRDefault="00000000">
            <w:pPr>
              <w:jc w:val="right"/>
              <w:rPr>
                <w:rFonts w:ascii="HG丸ｺﾞｼｯｸM-PRO" w:eastAsia="HG丸ｺﾞｼｯｸM-PRO" w:hAnsi="HG丸ｺﾞｼｯｸM-PRO"/>
              </w:rPr>
            </w:pPr>
            <w:r w:rsidRPr="00415B3B">
              <w:rPr>
                <w:rFonts w:ascii="HG丸ｺﾞｼｯｸM-PRO" w:eastAsia="HG丸ｺﾞｼｯｸM-PRO" w:hAnsi="HG丸ｺﾞｼｯｸM-PRO" w:hint="eastAsia"/>
              </w:rPr>
              <w:t>円</w:t>
            </w:r>
          </w:p>
        </w:tc>
        <w:tc>
          <w:tcPr>
            <w:tcW w:w="4961" w:type="dxa"/>
            <w:vAlign w:val="center"/>
          </w:tcPr>
          <w:p w14:paraId="12AF6066" w14:textId="77777777" w:rsidR="003C7A9F" w:rsidRPr="00415B3B" w:rsidRDefault="003C7A9F">
            <w:pPr>
              <w:rPr>
                <w:rFonts w:ascii="HG丸ｺﾞｼｯｸM-PRO" w:eastAsia="HG丸ｺﾞｼｯｸM-PRO" w:hAnsi="HG丸ｺﾞｼｯｸM-PRO"/>
              </w:rPr>
            </w:pPr>
          </w:p>
        </w:tc>
      </w:tr>
      <w:tr w:rsidR="003C7A9F" w:rsidRPr="00415B3B" w14:paraId="4E870EC2" w14:textId="77777777">
        <w:trPr>
          <w:trHeight w:val="575"/>
        </w:trPr>
        <w:tc>
          <w:tcPr>
            <w:tcW w:w="3114" w:type="dxa"/>
            <w:vAlign w:val="center"/>
          </w:tcPr>
          <w:p w14:paraId="642BD4B7"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 xml:space="preserve">　　小　　　　　　　計</w:t>
            </w:r>
          </w:p>
        </w:tc>
        <w:tc>
          <w:tcPr>
            <w:tcW w:w="2410" w:type="dxa"/>
            <w:vAlign w:val="center"/>
          </w:tcPr>
          <w:p w14:paraId="008C4BD2" w14:textId="77777777" w:rsidR="003C7A9F" w:rsidRPr="00415B3B" w:rsidRDefault="003C7A9F">
            <w:pPr>
              <w:rPr>
                <w:rFonts w:ascii="HG丸ｺﾞｼｯｸM-PRO" w:eastAsia="HG丸ｺﾞｼｯｸM-PRO" w:hAnsi="HG丸ｺﾞｼｯｸM-PRO"/>
              </w:rPr>
            </w:pPr>
          </w:p>
        </w:tc>
        <w:tc>
          <w:tcPr>
            <w:tcW w:w="2693" w:type="dxa"/>
            <w:vAlign w:val="center"/>
          </w:tcPr>
          <w:p w14:paraId="21457AE0" w14:textId="77777777" w:rsidR="003C7A9F" w:rsidRPr="00415B3B" w:rsidRDefault="00000000">
            <w:pPr>
              <w:jc w:val="right"/>
              <w:rPr>
                <w:rFonts w:ascii="HG丸ｺﾞｼｯｸM-PRO" w:eastAsia="HG丸ｺﾞｼｯｸM-PRO" w:hAnsi="HG丸ｺﾞｼｯｸM-PRO"/>
              </w:rPr>
            </w:pPr>
            <w:r w:rsidRPr="00415B3B">
              <w:rPr>
                <w:rFonts w:ascii="HG丸ｺﾞｼｯｸM-PRO" w:eastAsia="HG丸ｺﾞｼｯｸM-PRO" w:hAnsi="HG丸ｺﾞｼｯｸM-PRO" w:hint="eastAsia"/>
              </w:rPr>
              <w:t>円</w:t>
            </w:r>
          </w:p>
        </w:tc>
        <w:tc>
          <w:tcPr>
            <w:tcW w:w="4961" w:type="dxa"/>
            <w:vAlign w:val="center"/>
          </w:tcPr>
          <w:p w14:paraId="0187B713" w14:textId="77777777" w:rsidR="003C7A9F" w:rsidRPr="00415B3B" w:rsidRDefault="003C7A9F">
            <w:pPr>
              <w:rPr>
                <w:rFonts w:ascii="HG丸ｺﾞｼｯｸM-PRO" w:eastAsia="HG丸ｺﾞｼｯｸM-PRO" w:hAnsi="HG丸ｺﾞｼｯｸM-PRO"/>
              </w:rPr>
            </w:pPr>
          </w:p>
        </w:tc>
      </w:tr>
      <w:tr w:rsidR="003C7A9F" w:rsidRPr="00415B3B" w14:paraId="7451F235" w14:textId="77777777">
        <w:trPr>
          <w:trHeight w:val="555"/>
        </w:trPr>
        <w:tc>
          <w:tcPr>
            <w:tcW w:w="3114" w:type="dxa"/>
            <w:vAlign w:val="center"/>
          </w:tcPr>
          <w:p w14:paraId="2E4E092D"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３．消　費　税</w:t>
            </w:r>
          </w:p>
        </w:tc>
        <w:tc>
          <w:tcPr>
            <w:tcW w:w="2410" w:type="dxa"/>
            <w:vAlign w:val="center"/>
          </w:tcPr>
          <w:p w14:paraId="02C2BEC5" w14:textId="77777777" w:rsidR="003C7A9F" w:rsidRPr="00415B3B" w:rsidRDefault="003C7A9F">
            <w:pPr>
              <w:rPr>
                <w:rFonts w:ascii="HG丸ｺﾞｼｯｸM-PRO" w:eastAsia="HG丸ｺﾞｼｯｸM-PRO" w:hAnsi="HG丸ｺﾞｼｯｸM-PRO"/>
              </w:rPr>
            </w:pPr>
          </w:p>
        </w:tc>
        <w:tc>
          <w:tcPr>
            <w:tcW w:w="2693" w:type="dxa"/>
            <w:vAlign w:val="center"/>
          </w:tcPr>
          <w:p w14:paraId="041D409F" w14:textId="77777777" w:rsidR="003C7A9F" w:rsidRPr="00415B3B" w:rsidRDefault="00000000">
            <w:pPr>
              <w:jc w:val="right"/>
              <w:rPr>
                <w:rFonts w:ascii="HG丸ｺﾞｼｯｸM-PRO" w:eastAsia="HG丸ｺﾞｼｯｸM-PRO" w:hAnsi="HG丸ｺﾞｼｯｸM-PRO"/>
              </w:rPr>
            </w:pPr>
            <w:r w:rsidRPr="00415B3B">
              <w:rPr>
                <w:rFonts w:ascii="HG丸ｺﾞｼｯｸM-PRO" w:eastAsia="HG丸ｺﾞｼｯｸM-PRO" w:hAnsi="HG丸ｺﾞｼｯｸM-PRO" w:hint="eastAsia"/>
              </w:rPr>
              <w:t>円</w:t>
            </w:r>
          </w:p>
        </w:tc>
        <w:tc>
          <w:tcPr>
            <w:tcW w:w="4961" w:type="dxa"/>
            <w:vAlign w:val="center"/>
          </w:tcPr>
          <w:p w14:paraId="7144B7F4" w14:textId="77777777" w:rsidR="003C7A9F" w:rsidRPr="00415B3B" w:rsidRDefault="003C7A9F">
            <w:pPr>
              <w:rPr>
                <w:rFonts w:ascii="HG丸ｺﾞｼｯｸM-PRO" w:eastAsia="HG丸ｺﾞｼｯｸM-PRO" w:hAnsi="HG丸ｺﾞｼｯｸM-PRO"/>
              </w:rPr>
            </w:pPr>
          </w:p>
        </w:tc>
      </w:tr>
      <w:tr w:rsidR="003C7A9F" w:rsidRPr="00415B3B" w14:paraId="389A386B" w14:textId="77777777">
        <w:trPr>
          <w:trHeight w:val="555"/>
        </w:trPr>
        <w:tc>
          <w:tcPr>
            <w:tcW w:w="3114" w:type="dxa"/>
            <w:vAlign w:val="center"/>
          </w:tcPr>
          <w:p w14:paraId="06C5BF70"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 xml:space="preserve">　　合　　　　　　　計</w:t>
            </w:r>
          </w:p>
        </w:tc>
        <w:tc>
          <w:tcPr>
            <w:tcW w:w="2410" w:type="dxa"/>
            <w:vAlign w:val="center"/>
          </w:tcPr>
          <w:p w14:paraId="6B4DD99E" w14:textId="77777777" w:rsidR="003C7A9F" w:rsidRPr="00415B3B" w:rsidRDefault="003C7A9F">
            <w:pPr>
              <w:rPr>
                <w:rFonts w:ascii="HG丸ｺﾞｼｯｸM-PRO" w:eastAsia="HG丸ｺﾞｼｯｸM-PRO" w:hAnsi="HG丸ｺﾞｼｯｸM-PRO"/>
              </w:rPr>
            </w:pPr>
          </w:p>
        </w:tc>
        <w:tc>
          <w:tcPr>
            <w:tcW w:w="2693" w:type="dxa"/>
            <w:vAlign w:val="center"/>
          </w:tcPr>
          <w:p w14:paraId="24A26980" w14:textId="77777777" w:rsidR="003C7A9F" w:rsidRPr="00415B3B" w:rsidRDefault="00000000">
            <w:pPr>
              <w:jc w:val="right"/>
              <w:rPr>
                <w:rFonts w:ascii="HG丸ｺﾞｼｯｸM-PRO" w:eastAsia="HG丸ｺﾞｼｯｸM-PRO" w:hAnsi="HG丸ｺﾞｼｯｸM-PRO"/>
              </w:rPr>
            </w:pPr>
            <w:r w:rsidRPr="00415B3B">
              <w:rPr>
                <w:rFonts w:ascii="HG丸ｺﾞｼｯｸM-PRO" w:eastAsia="HG丸ｺﾞｼｯｸM-PRO" w:hAnsi="HG丸ｺﾞｼｯｸM-PRO" w:hint="eastAsia"/>
              </w:rPr>
              <w:t>円</w:t>
            </w:r>
          </w:p>
        </w:tc>
        <w:tc>
          <w:tcPr>
            <w:tcW w:w="4961" w:type="dxa"/>
            <w:vAlign w:val="center"/>
          </w:tcPr>
          <w:p w14:paraId="05B62AF2"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①リース料総額（１０年間）</w:t>
            </w:r>
          </w:p>
        </w:tc>
      </w:tr>
      <w:tr w:rsidR="003C7A9F" w:rsidRPr="00415B3B" w14:paraId="3F0F20CD" w14:textId="77777777">
        <w:trPr>
          <w:trHeight w:val="549"/>
        </w:trPr>
        <w:tc>
          <w:tcPr>
            <w:tcW w:w="3114" w:type="dxa"/>
            <w:vAlign w:val="center"/>
          </w:tcPr>
          <w:p w14:paraId="0F7324AF"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４．リース料（月額）</w:t>
            </w:r>
          </w:p>
        </w:tc>
        <w:tc>
          <w:tcPr>
            <w:tcW w:w="2410" w:type="dxa"/>
            <w:vAlign w:val="center"/>
          </w:tcPr>
          <w:p w14:paraId="4F530FCF" w14:textId="77777777" w:rsidR="003C7A9F" w:rsidRPr="00415B3B" w:rsidRDefault="003C7A9F">
            <w:pPr>
              <w:rPr>
                <w:rFonts w:ascii="HG丸ｺﾞｼｯｸM-PRO" w:eastAsia="HG丸ｺﾞｼｯｸM-PRO" w:hAnsi="HG丸ｺﾞｼｯｸM-PRO"/>
              </w:rPr>
            </w:pPr>
          </w:p>
        </w:tc>
        <w:tc>
          <w:tcPr>
            <w:tcW w:w="2693" w:type="dxa"/>
            <w:vAlign w:val="center"/>
          </w:tcPr>
          <w:p w14:paraId="409267EB" w14:textId="77777777" w:rsidR="003C7A9F" w:rsidRPr="00415B3B" w:rsidRDefault="00000000">
            <w:pPr>
              <w:jc w:val="right"/>
              <w:rPr>
                <w:rFonts w:ascii="HG丸ｺﾞｼｯｸM-PRO" w:eastAsia="HG丸ｺﾞｼｯｸM-PRO" w:hAnsi="HG丸ｺﾞｼｯｸM-PRO"/>
              </w:rPr>
            </w:pPr>
            <w:r w:rsidRPr="00415B3B">
              <w:rPr>
                <w:rFonts w:ascii="HG丸ｺﾞｼｯｸM-PRO" w:eastAsia="HG丸ｺﾞｼｯｸM-PRO" w:hAnsi="HG丸ｺﾞｼｯｸM-PRO" w:hint="eastAsia"/>
              </w:rPr>
              <w:t>円</w:t>
            </w:r>
          </w:p>
        </w:tc>
        <w:tc>
          <w:tcPr>
            <w:tcW w:w="4961" w:type="dxa"/>
            <w:vAlign w:val="center"/>
          </w:tcPr>
          <w:p w14:paraId="4BA9758B"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リース料月額（消費税込み）</w:t>
            </w:r>
          </w:p>
        </w:tc>
      </w:tr>
      <w:tr w:rsidR="003C7A9F" w:rsidRPr="00415B3B" w14:paraId="0A28FB98" w14:textId="77777777">
        <w:trPr>
          <w:trHeight w:val="557"/>
        </w:trPr>
        <w:tc>
          <w:tcPr>
            <w:tcW w:w="3114" w:type="dxa"/>
            <w:vAlign w:val="center"/>
          </w:tcPr>
          <w:p w14:paraId="426A2101"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 xml:space="preserve">　　リース料（年額）</w:t>
            </w:r>
          </w:p>
        </w:tc>
        <w:tc>
          <w:tcPr>
            <w:tcW w:w="2410" w:type="dxa"/>
            <w:vAlign w:val="center"/>
          </w:tcPr>
          <w:p w14:paraId="7C80F69B" w14:textId="77777777" w:rsidR="003C7A9F" w:rsidRPr="00415B3B" w:rsidRDefault="003C7A9F">
            <w:pPr>
              <w:rPr>
                <w:rFonts w:ascii="HG丸ｺﾞｼｯｸM-PRO" w:eastAsia="HG丸ｺﾞｼｯｸM-PRO" w:hAnsi="HG丸ｺﾞｼｯｸM-PRO"/>
              </w:rPr>
            </w:pPr>
          </w:p>
        </w:tc>
        <w:tc>
          <w:tcPr>
            <w:tcW w:w="2693" w:type="dxa"/>
            <w:vAlign w:val="center"/>
          </w:tcPr>
          <w:p w14:paraId="7A8190F1" w14:textId="77777777" w:rsidR="003C7A9F" w:rsidRPr="00415B3B" w:rsidRDefault="00000000">
            <w:pPr>
              <w:jc w:val="right"/>
              <w:rPr>
                <w:rFonts w:ascii="HG丸ｺﾞｼｯｸM-PRO" w:eastAsia="HG丸ｺﾞｼｯｸM-PRO" w:hAnsi="HG丸ｺﾞｼｯｸM-PRO"/>
              </w:rPr>
            </w:pPr>
            <w:r w:rsidRPr="00415B3B">
              <w:rPr>
                <w:rFonts w:ascii="HG丸ｺﾞｼｯｸM-PRO" w:eastAsia="HG丸ｺﾞｼｯｸM-PRO" w:hAnsi="HG丸ｺﾞｼｯｸM-PRO" w:hint="eastAsia"/>
              </w:rPr>
              <w:t>円</w:t>
            </w:r>
          </w:p>
        </w:tc>
        <w:tc>
          <w:tcPr>
            <w:tcW w:w="4961" w:type="dxa"/>
            <w:vAlign w:val="center"/>
          </w:tcPr>
          <w:p w14:paraId="57A25879"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リース料年額（消費税込み）</w:t>
            </w:r>
          </w:p>
        </w:tc>
      </w:tr>
      <w:tr w:rsidR="003C7A9F" w:rsidRPr="00415B3B" w14:paraId="4282A722" w14:textId="77777777">
        <w:trPr>
          <w:trHeight w:val="551"/>
        </w:trPr>
        <w:tc>
          <w:tcPr>
            <w:tcW w:w="3114" w:type="dxa"/>
            <w:vAlign w:val="center"/>
          </w:tcPr>
          <w:p w14:paraId="61489D54"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5．電気料金削減見込額</w:t>
            </w:r>
          </w:p>
        </w:tc>
        <w:tc>
          <w:tcPr>
            <w:tcW w:w="2410" w:type="dxa"/>
            <w:vAlign w:val="center"/>
          </w:tcPr>
          <w:p w14:paraId="39C898AD" w14:textId="77777777" w:rsidR="003C7A9F" w:rsidRPr="00415B3B" w:rsidRDefault="003C7A9F">
            <w:pPr>
              <w:rPr>
                <w:rFonts w:ascii="HG丸ｺﾞｼｯｸM-PRO" w:eastAsia="HG丸ｺﾞｼｯｸM-PRO" w:hAnsi="HG丸ｺﾞｼｯｸM-PRO"/>
              </w:rPr>
            </w:pPr>
          </w:p>
        </w:tc>
        <w:tc>
          <w:tcPr>
            <w:tcW w:w="2693" w:type="dxa"/>
            <w:vAlign w:val="center"/>
          </w:tcPr>
          <w:p w14:paraId="5F95F3AC" w14:textId="77777777" w:rsidR="003C7A9F" w:rsidRPr="00415B3B" w:rsidRDefault="00000000">
            <w:pPr>
              <w:jc w:val="right"/>
              <w:rPr>
                <w:rFonts w:ascii="HG丸ｺﾞｼｯｸM-PRO" w:eastAsia="HG丸ｺﾞｼｯｸM-PRO" w:hAnsi="HG丸ｺﾞｼｯｸM-PRO"/>
              </w:rPr>
            </w:pPr>
            <w:r w:rsidRPr="00415B3B">
              <w:rPr>
                <w:rFonts w:ascii="HG丸ｺﾞｼｯｸM-PRO" w:eastAsia="HG丸ｺﾞｼｯｸM-PRO" w:hAnsi="HG丸ｺﾞｼｯｸM-PRO" w:hint="eastAsia"/>
              </w:rPr>
              <w:t>円</w:t>
            </w:r>
          </w:p>
        </w:tc>
        <w:tc>
          <w:tcPr>
            <w:tcW w:w="4961" w:type="dxa"/>
            <w:vAlign w:val="center"/>
          </w:tcPr>
          <w:p w14:paraId="16B1EAA0"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②総額（１０年間）</w:t>
            </w:r>
          </w:p>
        </w:tc>
      </w:tr>
      <w:tr w:rsidR="003C7A9F" w:rsidRPr="00415B3B" w14:paraId="68D61625" w14:textId="77777777">
        <w:trPr>
          <w:trHeight w:val="551"/>
        </w:trPr>
        <w:tc>
          <w:tcPr>
            <w:tcW w:w="3114" w:type="dxa"/>
            <w:vAlign w:val="center"/>
          </w:tcPr>
          <w:p w14:paraId="2952A73C"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6．導入効果見込額</w:t>
            </w:r>
          </w:p>
        </w:tc>
        <w:tc>
          <w:tcPr>
            <w:tcW w:w="2410" w:type="dxa"/>
            <w:vAlign w:val="center"/>
          </w:tcPr>
          <w:p w14:paraId="62E66124" w14:textId="77777777" w:rsidR="003C7A9F" w:rsidRPr="00415B3B" w:rsidRDefault="003C7A9F">
            <w:pPr>
              <w:rPr>
                <w:rFonts w:ascii="HG丸ｺﾞｼｯｸM-PRO" w:eastAsia="HG丸ｺﾞｼｯｸM-PRO" w:hAnsi="HG丸ｺﾞｼｯｸM-PRO"/>
              </w:rPr>
            </w:pPr>
          </w:p>
        </w:tc>
        <w:tc>
          <w:tcPr>
            <w:tcW w:w="2693" w:type="dxa"/>
            <w:vAlign w:val="center"/>
          </w:tcPr>
          <w:p w14:paraId="3B2992B2" w14:textId="77777777" w:rsidR="003C7A9F" w:rsidRPr="00415B3B" w:rsidRDefault="00000000">
            <w:pPr>
              <w:jc w:val="right"/>
              <w:rPr>
                <w:rFonts w:ascii="HG丸ｺﾞｼｯｸM-PRO" w:eastAsia="HG丸ｺﾞｼｯｸM-PRO" w:hAnsi="HG丸ｺﾞｼｯｸM-PRO"/>
              </w:rPr>
            </w:pPr>
            <w:r w:rsidRPr="00415B3B">
              <w:rPr>
                <w:rFonts w:ascii="HG丸ｺﾞｼｯｸM-PRO" w:eastAsia="HG丸ｺﾞｼｯｸM-PRO" w:hAnsi="HG丸ｺﾞｼｯｸM-PRO" w:hint="eastAsia"/>
              </w:rPr>
              <w:t>円</w:t>
            </w:r>
          </w:p>
        </w:tc>
        <w:tc>
          <w:tcPr>
            <w:tcW w:w="4961" w:type="dxa"/>
            <w:vAlign w:val="center"/>
          </w:tcPr>
          <w:p w14:paraId="44ED90BA"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②－①</w:t>
            </w:r>
          </w:p>
        </w:tc>
      </w:tr>
    </w:tbl>
    <w:p w14:paraId="781C7CD4" w14:textId="77777777" w:rsidR="003C7A9F" w:rsidRPr="00415B3B" w:rsidRDefault="00000000">
      <w:pPr>
        <w:rPr>
          <w:rFonts w:ascii="HG丸ｺﾞｼｯｸM-PRO" w:eastAsia="HG丸ｺﾞｼｯｸM-PRO" w:hAnsi="HG丸ｺﾞｼｯｸM-PRO"/>
        </w:rPr>
      </w:pPr>
      <w:r w:rsidRPr="00415B3B">
        <w:rPr>
          <w:rFonts w:ascii="HG丸ｺﾞｼｯｸM-PRO" w:eastAsia="HG丸ｺﾞｼｯｸM-PRO" w:hAnsi="HG丸ｺﾞｼｯｸM-PRO" w:hint="eastAsia"/>
        </w:rPr>
        <w:t>※リース経費及び維持管理経費は、工事経費などの総額を記載し各施設の積算明細を添付してください。</w:t>
      </w:r>
    </w:p>
    <w:sectPr w:rsidR="003C7A9F" w:rsidRPr="00415B3B">
      <w:footerReference w:type="default" r:id="rId7"/>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A1B5" w14:textId="77777777" w:rsidR="008750FB" w:rsidRDefault="008750FB">
      <w:r>
        <w:separator/>
      </w:r>
    </w:p>
  </w:endnote>
  <w:endnote w:type="continuationSeparator" w:id="0">
    <w:p w14:paraId="097FAFCC" w14:textId="77777777" w:rsidR="008750FB" w:rsidRDefault="0087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C663" w14:textId="17D1DE1C" w:rsidR="009774A0" w:rsidRDefault="0017221B" w:rsidP="009774A0">
    <w:pPr>
      <w:pStyle w:val="a5"/>
      <w:ind w:firstLineChars="3000" w:firstLine="6300"/>
    </w:pPr>
    <w:r>
      <w:rPr>
        <w:rFonts w:hint="eastAsia"/>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5E71" w14:textId="77777777" w:rsidR="008750FB" w:rsidRDefault="008750FB">
      <w:r>
        <w:separator/>
      </w:r>
    </w:p>
  </w:footnote>
  <w:footnote w:type="continuationSeparator" w:id="0">
    <w:p w14:paraId="186DB80C" w14:textId="77777777" w:rsidR="008750FB" w:rsidRDefault="00875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A9F"/>
    <w:rsid w:val="0017221B"/>
    <w:rsid w:val="003C7A9F"/>
    <w:rsid w:val="00415B3B"/>
    <w:rsid w:val="008750FB"/>
    <w:rsid w:val="009774A0"/>
    <w:rsid w:val="00AC056C"/>
    <w:rsid w:val="00BA1413"/>
    <w:rsid w:val="00BE0D50"/>
    <w:rsid w:val="00FF2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4EB54C"/>
  <w15:chartTrackingRefBased/>
  <w15:docId w15:val="{75502A40-11C6-4300-A558-3424908E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1DD91-2DF2-4C49-A731-3122BB482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貴之</dc:creator>
  <cp:lastModifiedBy> </cp:lastModifiedBy>
  <cp:revision>11</cp:revision>
  <cp:lastPrinted>2023-11-16T01:15:00Z</cp:lastPrinted>
  <dcterms:created xsi:type="dcterms:W3CDTF">2020-03-19T02:33:00Z</dcterms:created>
  <dcterms:modified xsi:type="dcterms:W3CDTF">2023-11-16T01:16:00Z</dcterms:modified>
</cp:coreProperties>
</file>